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DAA7" w14:textId="014E20A3" w:rsidR="00340381" w:rsidRDefault="005677A4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noProof/>
          <w:sz w:val="22"/>
          <w:szCs w:val="22"/>
          <w:lang w:val="en-AU" w:eastAsia="en-AU"/>
        </w:rPr>
        <w:drawing>
          <wp:inline distT="0" distB="0" distL="0" distR="0" wp14:anchorId="0A1BE5BB" wp14:editId="07AFE0C2">
            <wp:extent cx="2001230" cy="5915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_Logo_RGB_no-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229" cy="60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6BC7F" w14:textId="77777777" w:rsidR="00633B03" w:rsidRDefault="00633B0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p w14:paraId="4052E21B" w14:textId="77777777" w:rsidR="002959B3" w:rsidRDefault="002959B3" w:rsidP="002959B3">
      <w:pPr>
        <w:pStyle w:val="Title"/>
      </w:pPr>
      <w:r>
        <w:t xml:space="preserve">EMPLOYMENT APPLICATION FORM </w:t>
      </w:r>
    </w:p>
    <w:p w14:paraId="46B8EA71" w14:textId="77777777" w:rsidR="002959B3" w:rsidRDefault="002959B3" w:rsidP="002959B3">
      <w:pPr>
        <w:pStyle w:val="Title"/>
      </w:pPr>
    </w:p>
    <w:p w14:paraId="3F06D993" w14:textId="2EACA490" w:rsidR="002959B3" w:rsidRPr="00D13A5A" w:rsidRDefault="00D13A5A" w:rsidP="00D13A5A">
      <w:pPr>
        <w:pStyle w:val="Title"/>
        <w:rPr>
          <w:color w:val="948A54" w:themeColor="background2" w:themeShade="80"/>
          <w:sz w:val="36"/>
          <w:szCs w:val="22"/>
        </w:rPr>
      </w:pPr>
      <w:r w:rsidRPr="00D13A5A">
        <w:rPr>
          <w:color w:val="948A54" w:themeColor="background2" w:themeShade="80"/>
          <w:sz w:val="36"/>
          <w:szCs w:val="22"/>
        </w:rPr>
        <w:t xml:space="preserve">Position: </w:t>
      </w:r>
      <w:r w:rsidR="000B6E4C">
        <w:rPr>
          <w:b w:val="0"/>
          <w:bCs/>
          <w:color w:val="948A54" w:themeColor="background2" w:themeShade="80"/>
          <w:sz w:val="36"/>
          <w:szCs w:val="22"/>
        </w:rPr>
        <w:t>IT Assistant – Help Desk</w:t>
      </w:r>
    </w:p>
    <w:p w14:paraId="6C97DD28" w14:textId="41D23550" w:rsidR="00D13A5A" w:rsidRPr="00D13A5A" w:rsidRDefault="00D13A5A" w:rsidP="00D13A5A">
      <w:pPr>
        <w:pStyle w:val="Title"/>
        <w:rPr>
          <w:color w:val="948A54" w:themeColor="background2" w:themeShade="80"/>
          <w:sz w:val="28"/>
          <w:szCs w:val="18"/>
        </w:rPr>
      </w:pPr>
      <w:r w:rsidRPr="00D13A5A">
        <w:rPr>
          <w:color w:val="948A54" w:themeColor="background2" w:themeShade="80"/>
          <w:sz w:val="28"/>
          <w:szCs w:val="18"/>
        </w:rPr>
        <w:t xml:space="preserve">Closing date: </w:t>
      </w:r>
      <w:r w:rsidR="00485AF9" w:rsidRPr="00485AF9">
        <w:rPr>
          <w:b w:val="0"/>
          <w:bCs/>
          <w:color w:val="948A54" w:themeColor="background2" w:themeShade="80"/>
          <w:sz w:val="28"/>
          <w:szCs w:val="18"/>
        </w:rPr>
        <w:t>15</w:t>
      </w:r>
      <w:r w:rsidR="00A55B9E" w:rsidRPr="00485AF9">
        <w:rPr>
          <w:b w:val="0"/>
          <w:bCs/>
          <w:color w:val="948A54" w:themeColor="background2" w:themeShade="80"/>
          <w:sz w:val="28"/>
          <w:szCs w:val="18"/>
        </w:rPr>
        <w:t xml:space="preserve"> December</w:t>
      </w:r>
      <w:r w:rsidRPr="00485AF9">
        <w:rPr>
          <w:b w:val="0"/>
          <w:bCs/>
          <w:color w:val="948A54" w:themeColor="background2" w:themeShade="80"/>
          <w:sz w:val="28"/>
          <w:szCs w:val="18"/>
        </w:rPr>
        <w:t xml:space="preserve"> 2019</w:t>
      </w:r>
    </w:p>
    <w:p w14:paraId="79A45AAA" w14:textId="77777777" w:rsidR="00633B03" w:rsidRDefault="00633B03" w:rsidP="002959B3">
      <w:pPr>
        <w:pStyle w:val="Title"/>
      </w:pPr>
    </w:p>
    <w:p w14:paraId="04D5C528" w14:textId="0754BA9F" w:rsidR="002959B3" w:rsidRDefault="00633B0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Please complete this form and email it along with your CV to </w:t>
      </w:r>
      <w:hyperlink r:id="rId8" w:history="1">
        <w:r w:rsidRPr="007924AD">
          <w:rPr>
            <w:rStyle w:val="Hyperlink"/>
            <w:rFonts w:ascii="Century Gothic" w:hAnsi="Century Gothic" w:cs="Tahoma"/>
            <w:sz w:val="22"/>
            <w:szCs w:val="22"/>
          </w:rPr>
          <w:t>recruitment@moore.edu.au</w:t>
        </w:r>
      </w:hyperlink>
      <w:r>
        <w:rPr>
          <w:rFonts w:ascii="Century Gothic" w:hAnsi="Century Gothic" w:cs="Tahoma"/>
          <w:sz w:val="22"/>
          <w:szCs w:val="22"/>
        </w:rPr>
        <w:t xml:space="preserve"> </w:t>
      </w:r>
    </w:p>
    <w:p w14:paraId="17F94076" w14:textId="77777777" w:rsidR="002959B3" w:rsidRPr="00F82FB2" w:rsidRDefault="002959B3" w:rsidP="002F1548">
      <w:pPr>
        <w:jc w:val="center"/>
        <w:outlineLvl w:val="0"/>
        <w:rPr>
          <w:rFonts w:ascii="Century Gothic" w:hAnsi="Century Gothic" w:cs="Tahoma"/>
          <w:sz w:val="22"/>
          <w:szCs w:val="22"/>
        </w:rPr>
      </w:pPr>
    </w:p>
    <w:tbl>
      <w:tblPr>
        <w:tblStyle w:val="TableGrid"/>
        <w:tblW w:w="9781" w:type="dxa"/>
        <w:tblInd w:w="-714" w:type="dxa"/>
        <w:tblLook w:val="04A0" w:firstRow="1" w:lastRow="0" w:firstColumn="1" w:lastColumn="0" w:noHBand="0" w:noVBand="1"/>
      </w:tblPr>
      <w:tblGrid>
        <w:gridCol w:w="3539"/>
        <w:gridCol w:w="6242"/>
      </w:tblGrid>
      <w:tr w:rsidR="00633B03" w14:paraId="63893318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3F70C02C" w14:textId="3DEBC5D5" w:rsidR="00633B03" w:rsidRPr="00633B03" w:rsidRDefault="00633B0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633B03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 xml:space="preserve">Personal Details </w:t>
            </w:r>
          </w:p>
        </w:tc>
      </w:tr>
      <w:tr w:rsidR="002959B3" w14:paraId="6CE873BE" w14:textId="77777777" w:rsidTr="009E7D8D">
        <w:tc>
          <w:tcPr>
            <w:tcW w:w="3539" w:type="dxa"/>
          </w:tcPr>
          <w:p w14:paraId="502AB9CB" w14:textId="7BF6D315" w:rsidR="002959B3" w:rsidRPr="00314AFC" w:rsidRDefault="00633B03" w:rsidP="00407F06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Candidate Name </w:t>
            </w:r>
          </w:p>
        </w:tc>
        <w:tc>
          <w:tcPr>
            <w:tcW w:w="6242" w:type="dxa"/>
          </w:tcPr>
          <w:p w14:paraId="1226932A" w14:textId="77777777" w:rsidR="002959B3" w:rsidRPr="00314AFC" w:rsidRDefault="002959B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36"/>
              </w:rPr>
            </w:pPr>
          </w:p>
        </w:tc>
      </w:tr>
      <w:tr w:rsidR="002959B3" w14:paraId="18E78E10" w14:textId="77777777" w:rsidTr="009E7D8D">
        <w:tc>
          <w:tcPr>
            <w:tcW w:w="3539" w:type="dxa"/>
          </w:tcPr>
          <w:p w14:paraId="2CAD36C9" w14:textId="12048F14" w:rsidR="002959B3" w:rsidRPr="00314AFC" w:rsidRDefault="002959B3" w:rsidP="00407F06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D</w:t>
            </w:r>
            <w:r w:rsidR="00633B03"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ate</w:t>
            </w:r>
          </w:p>
        </w:tc>
        <w:tc>
          <w:tcPr>
            <w:tcW w:w="6242" w:type="dxa"/>
          </w:tcPr>
          <w:p w14:paraId="0C1B931E" w14:textId="77777777" w:rsidR="002959B3" w:rsidRPr="00314AFC" w:rsidRDefault="002959B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36"/>
              </w:rPr>
            </w:pPr>
          </w:p>
        </w:tc>
      </w:tr>
      <w:tr w:rsidR="0095631E" w14:paraId="290AB190" w14:textId="77777777" w:rsidTr="009E7D8D">
        <w:tc>
          <w:tcPr>
            <w:tcW w:w="3539" w:type="dxa"/>
          </w:tcPr>
          <w:p w14:paraId="39D8A805" w14:textId="24E4343B" w:rsidR="0095631E" w:rsidRPr="00314AFC" w:rsidRDefault="0095631E" w:rsidP="00407F06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Residential address</w:t>
            </w:r>
          </w:p>
        </w:tc>
        <w:tc>
          <w:tcPr>
            <w:tcW w:w="6242" w:type="dxa"/>
          </w:tcPr>
          <w:p w14:paraId="47B294FE" w14:textId="77777777" w:rsidR="0095631E" w:rsidRPr="00314AFC" w:rsidRDefault="0095631E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36"/>
              </w:rPr>
            </w:pPr>
          </w:p>
        </w:tc>
      </w:tr>
      <w:tr w:rsidR="002959B3" w14:paraId="3AA2EBDC" w14:textId="77777777" w:rsidTr="009E7D8D">
        <w:tc>
          <w:tcPr>
            <w:tcW w:w="3539" w:type="dxa"/>
          </w:tcPr>
          <w:p w14:paraId="0641BD14" w14:textId="77777777" w:rsidR="002959B3" w:rsidRPr="00314AFC" w:rsidRDefault="00407F06" w:rsidP="00407F06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Email address</w:t>
            </w:r>
          </w:p>
        </w:tc>
        <w:tc>
          <w:tcPr>
            <w:tcW w:w="6242" w:type="dxa"/>
          </w:tcPr>
          <w:p w14:paraId="22FF63C3" w14:textId="77777777" w:rsidR="002959B3" w:rsidRPr="00314AFC" w:rsidRDefault="002959B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36"/>
              </w:rPr>
            </w:pPr>
          </w:p>
        </w:tc>
      </w:tr>
      <w:tr w:rsidR="00407F06" w14:paraId="5CB1AB4C" w14:textId="77777777" w:rsidTr="009E7D8D">
        <w:tc>
          <w:tcPr>
            <w:tcW w:w="3539" w:type="dxa"/>
          </w:tcPr>
          <w:p w14:paraId="173F1D5B" w14:textId="77777777" w:rsidR="00407F06" w:rsidRPr="00314AFC" w:rsidRDefault="00407F06" w:rsidP="00407F06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0B6E4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Phone</w:t>
            </w:r>
          </w:p>
        </w:tc>
        <w:tc>
          <w:tcPr>
            <w:tcW w:w="6242" w:type="dxa"/>
          </w:tcPr>
          <w:p w14:paraId="6B55FC01" w14:textId="77777777" w:rsidR="00407F06" w:rsidRPr="00314AFC" w:rsidRDefault="00407F06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20"/>
                <w:szCs w:val="36"/>
              </w:rPr>
            </w:pPr>
          </w:p>
        </w:tc>
      </w:tr>
      <w:tr w:rsidR="00DC690B" w14:paraId="0F4C708C" w14:textId="77777777" w:rsidTr="009E7D8D">
        <w:tc>
          <w:tcPr>
            <w:tcW w:w="3539" w:type="dxa"/>
          </w:tcPr>
          <w:p w14:paraId="2705630B" w14:textId="77DDC8C0" w:rsidR="00DC690B" w:rsidRPr="000B6E4C" w:rsidRDefault="00DB0684" w:rsidP="00407F06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0B6E4C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Are you </w:t>
            </w:r>
            <w:r w:rsidR="00D13A5A" w:rsidRPr="000B6E4C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able to </w:t>
            </w:r>
            <w:r w:rsidR="000B6E4C" w:rsidRPr="000B6E4C">
              <w:rPr>
                <w:rFonts w:ascii="Century Gothic" w:hAnsi="Century Gothic"/>
                <w:sz w:val="20"/>
                <w:szCs w:val="20"/>
              </w:rPr>
              <w:t>work occasional weekends and evenings for out of hours events?</w:t>
            </w:r>
          </w:p>
        </w:tc>
        <w:tc>
          <w:tcPr>
            <w:tcW w:w="6242" w:type="dxa"/>
          </w:tcPr>
          <w:p w14:paraId="14B56E12" w14:textId="22EBAA1A" w:rsidR="00DC690B" w:rsidRPr="00314AFC" w:rsidRDefault="00B874FC" w:rsidP="00314AFC">
            <w:pPr>
              <w:spacing w:before="120"/>
              <w:outlineLvl w:val="0"/>
              <w:rPr>
                <w:rFonts w:ascii="Century Gothic" w:hAnsi="Century Gothic"/>
                <w:color w:val="FF0000"/>
                <w:sz w:val="20"/>
                <w:szCs w:val="36"/>
              </w:rPr>
            </w:pPr>
            <w:r w:rsidRPr="00B874FC">
              <w:rPr>
                <w:rFonts w:ascii="Century Gothic" w:hAnsi="Century Gothic"/>
                <w:color w:val="000000" w:themeColor="text1"/>
                <w:sz w:val="20"/>
                <w:szCs w:val="36"/>
              </w:rPr>
              <w:t>Yes / No</w:t>
            </w:r>
            <w:r>
              <w:rPr>
                <w:rFonts w:ascii="Century Gothic" w:hAnsi="Century Gothic"/>
                <w:color w:val="FF0000"/>
                <w:sz w:val="20"/>
                <w:szCs w:val="36"/>
              </w:rPr>
              <w:t xml:space="preserve"> </w:t>
            </w:r>
          </w:p>
        </w:tc>
      </w:tr>
      <w:tr w:rsidR="0095631E" w14:paraId="26E299EC" w14:textId="77777777" w:rsidTr="009E7D8D">
        <w:tc>
          <w:tcPr>
            <w:tcW w:w="3539" w:type="dxa"/>
          </w:tcPr>
          <w:p w14:paraId="0F38A6D2" w14:textId="509ADFD6" w:rsidR="0095631E" w:rsidRPr="00314AFC" w:rsidRDefault="0095631E" w:rsidP="00407F06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Do you have the legal right to work in Australia? </w:t>
            </w:r>
          </w:p>
        </w:tc>
        <w:tc>
          <w:tcPr>
            <w:tcW w:w="6242" w:type="dxa"/>
          </w:tcPr>
          <w:p w14:paraId="0B646E28" w14:textId="052A7745" w:rsidR="0095631E" w:rsidRPr="00314AFC" w:rsidRDefault="0095631E" w:rsidP="00314AFC">
            <w:pPr>
              <w:spacing w:before="120"/>
              <w:outlineLvl w:val="0"/>
              <w:rPr>
                <w:rFonts w:ascii="Century Gothic" w:hAnsi="Century Gothic"/>
                <w:color w:val="000000" w:themeColor="text1"/>
                <w:sz w:val="20"/>
                <w:szCs w:val="36"/>
              </w:rPr>
            </w:pPr>
            <w:r w:rsidRPr="00314AFC">
              <w:rPr>
                <w:rFonts w:ascii="Century Gothic" w:hAnsi="Century Gothic"/>
                <w:color w:val="000000" w:themeColor="text1"/>
                <w:sz w:val="20"/>
                <w:szCs w:val="36"/>
              </w:rPr>
              <w:t xml:space="preserve">Yes / No </w:t>
            </w:r>
          </w:p>
        </w:tc>
      </w:tr>
      <w:tr w:rsidR="00633B03" w14:paraId="2049B463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0522BA17" w14:textId="753F04A7" w:rsidR="00633B03" w:rsidRPr="00633B03" w:rsidRDefault="00633B0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color w:val="FF0000"/>
                <w:szCs w:val="36"/>
              </w:rPr>
            </w:pPr>
            <w:r w:rsidRPr="00633B03">
              <w:rPr>
                <w:rFonts w:ascii="Century Gothic" w:hAnsi="Century Gothic"/>
                <w:b/>
                <w:color w:val="000000" w:themeColor="text1"/>
                <w:szCs w:val="36"/>
              </w:rPr>
              <w:t xml:space="preserve">Role Details </w:t>
            </w:r>
          </w:p>
        </w:tc>
      </w:tr>
      <w:tr w:rsidR="002959B3" w14:paraId="5987FF3D" w14:textId="77777777" w:rsidTr="009E7D8D">
        <w:tc>
          <w:tcPr>
            <w:tcW w:w="3539" w:type="dxa"/>
          </w:tcPr>
          <w:p w14:paraId="028673B2" w14:textId="5296480E" w:rsidR="002959B3" w:rsidRPr="00485AF9" w:rsidRDefault="00407F06" w:rsidP="00633B03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  <w:r w:rsidRPr="00485AF9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>Why do you want to work for Moore College</w:t>
            </w:r>
            <w:r w:rsidR="00633B03" w:rsidRPr="00485AF9"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  <w:t xml:space="preserve">? </w:t>
            </w:r>
          </w:p>
        </w:tc>
        <w:tc>
          <w:tcPr>
            <w:tcW w:w="6242" w:type="dxa"/>
          </w:tcPr>
          <w:p w14:paraId="2AA2686B" w14:textId="77777777" w:rsidR="002959B3" w:rsidRDefault="002959B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</w:p>
          <w:p w14:paraId="7B11160E" w14:textId="6A571A8C" w:rsidR="00633B03" w:rsidRDefault="00633B03" w:rsidP="002F1548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</w:p>
        </w:tc>
      </w:tr>
      <w:tr w:rsidR="00633B03" w14:paraId="1C0C5549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072E76B3" w14:textId="6F3C6085" w:rsidR="00314AFC" w:rsidRDefault="00314AFC" w:rsidP="00314AFC">
            <w:pPr>
              <w:spacing w:before="120"/>
              <w:jc w:val="center"/>
              <w:outlineLvl w:val="0"/>
              <w:rPr>
                <w:rFonts w:ascii="Century Gothic" w:eastAsia="Calibri" w:hAnsi="Century Gothic" w:cs="Calibri"/>
                <w:b/>
                <w:i/>
                <w:color w:val="000000"/>
                <w:sz w:val="22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Selection Criteria</w:t>
            </w:r>
            <w:r>
              <w:rPr>
                <w:rFonts w:ascii="Century Gothic" w:eastAsia="Calibri" w:hAnsi="Century Gothic" w:cs="Calibri"/>
                <w:b/>
                <w:i/>
                <w:color w:val="000000"/>
                <w:sz w:val="22"/>
                <w:szCs w:val="22"/>
                <w:lang w:val="en-AU"/>
              </w:rPr>
              <w:t xml:space="preserve"> –</w:t>
            </w:r>
          </w:p>
          <w:p w14:paraId="2A41093E" w14:textId="30DC1C17" w:rsidR="00633B03" w:rsidRDefault="00633B03" w:rsidP="00314AFC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  <w:r w:rsidRPr="00314AFC">
              <w:rPr>
                <w:rFonts w:ascii="Century Gothic" w:eastAsia="Calibri" w:hAnsi="Century Gothic" w:cs="Calibri"/>
                <w:i/>
                <w:color w:val="000000"/>
                <w:sz w:val="20"/>
                <w:szCs w:val="22"/>
                <w:lang w:val="en-AU"/>
              </w:rPr>
              <w:t xml:space="preserve">Please </w:t>
            </w:r>
            <w:r w:rsidR="00F1306D" w:rsidRPr="00314AFC">
              <w:rPr>
                <w:rFonts w:ascii="Century Gothic" w:eastAsia="Calibri" w:hAnsi="Century Gothic" w:cs="Calibri"/>
                <w:i/>
                <w:color w:val="000000"/>
                <w:sz w:val="20"/>
                <w:szCs w:val="22"/>
                <w:lang w:val="en-AU"/>
              </w:rPr>
              <w:t xml:space="preserve">provide your responses to the </w:t>
            </w:r>
            <w:r w:rsidRPr="00314AFC">
              <w:rPr>
                <w:rFonts w:ascii="Century Gothic" w:eastAsia="Calibri" w:hAnsi="Century Gothic" w:cs="Calibri"/>
                <w:i/>
                <w:color w:val="000000"/>
                <w:sz w:val="20"/>
                <w:szCs w:val="22"/>
                <w:lang w:val="en-AU"/>
              </w:rPr>
              <w:t>selection criteria below.</w:t>
            </w:r>
          </w:p>
        </w:tc>
      </w:tr>
      <w:tr w:rsidR="00314AFC" w14:paraId="43A29FB4" w14:textId="77777777" w:rsidTr="00314AFC">
        <w:tc>
          <w:tcPr>
            <w:tcW w:w="3539" w:type="dxa"/>
            <w:shd w:val="clear" w:color="auto" w:fill="D9D9D9" w:themeFill="background1" w:themeFillShade="D9"/>
          </w:tcPr>
          <w:p w14:paraId="142A2ECD" w14:textId="77777777" w:rsidR="00314AFC" w:rsidRPr="00314AFC" w:rsidRDefault="00314AFC" w:rsidP="00314AFC">
            <w:pPr>
              <w:spacing w:before="120"/>
              <w:outlineLvl w:val="0"/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Essential Criteria</w:t>
            </w:r>
          </w:p>
        </w:tc>
        <w:tc>
          <w:tcPr>
            <w:tcW w:w="6242" w:type="dxa"/>
            <w:shd w:val="clear" w:color="auto" w:fill="D9D9D9" w:themeFill="background1" w:themeFillShade="D9"/>
          </w:tcPr>
          <w:p w14:paraId="52EC05AD" w14:textId="64393AC1" w:rsidR="00314AFC" w:rsidRPr="00314AFC" w:rsidRDefault="00314AFC" w:rsidP="00314AFC">
            <w:pPr>
              <w:spacing w:before="120"/>
              <w:outlineLvl w:val="0"/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Response</w:t>
            </w:r>
          </w:p>
        </w:tc>
      </w:tr>
      <w:tr w:rsidR="00122BBE" w14:paraId="269947BC" w14:textId="77777777" w:rsidTr="009E7D8D">
        <w:tc>
          <w:tcPr>
            <w:tcW w:w="3539" w:type="dxa"/>
          </w:tcPr>
          <w:p w14:paraId="3A8982F3" w14:textId="41284E8A" w:rsidR="000B6E4C" w:rsidRPr="008D4F7F" w:rsidRDefault="000B6E4C" w:rsidP="000B6E4C">
            <w:pPr>
              <w:numPr>
                <w:ilvl w:val="0"/>
                <w:numId w:val="16"/>
              </w:numPr>
              <w:rPr>
                <w:rFonts w:ascii="Century Gothic" w:hAnsi="Century Gothic" w:cs="Corisande-Regular"/>
                <w:bCs/>
                <w:sz w:val="20"/>
                <w:szCs w:val="20"/>
              </w:rPr>
            </w:pPr>
            <w:r w:rsidRPr="008D4F7F">
              <w:rPr>
                <w:rFonts w:ascii="Century Gothic" w:hAnsi="Century Gothic" w:cs="Corisande-Regular"/>
                <w:bCs/>
                <w:sz w:val="20"/>
                <w:szCs w:val="20"/>
              </w:rPr>
              <w:t>Good aptitude for computer systems and information technology</w:t>
            </w:r>
          </w:p>
          <w:p w14:paraId="01091533" w14:textId="18A34A4B" w:rsidR="00122BBE" w:rsidRPr="00A55B9E" w:rsidRDefault="00122BBE" w:rsidP="00D13A5A">
            <w:pPr>
              <w:pStyle w:val="ListParagraph"/>
              <w:rPr>
                <w:rFonts w:ascii="Century Gothic" w:eastAsia="Calibri" w:hAnsi="Century Gothic" w:cs="Calibri"/>
                <w:bCs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242" w:type="dxa"/>
          </w:tcPr>
          <w:p w14:paraId="547EFC13" w14:textId="77777777" w:rsidR="00122BBE" w:rsidRDefault="00122BBE" w:rsidP="00122BBE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</w:p>
        </w:tc>
      </w:tr>
      <w:tr w:rsidR="00122BBE" w14:paraId="666FDD31" w14:textId="77777777" w:rsidTr="009E7D8D">
        <w:tc>
          <w:tcPr>
            <w:tcW w:w="3539" w:type="dxa"/>
          </w:tcPr>
          <w:p w14:paraId="5511176E" w14:textId="77777777" w:rsidR="00122BBE" w:rsidRDefault="000B6E4C" w:rsidP="000B6E4C">
            <w:pPr>
              <w:numPr>
                <w:ilvl w:val="0"/>
                <w:numId w:val="16"/>
              </w:numPr>
              <w:rPr>
                <w:rFonts w:ascii="Century Gothic" w:hAnsi="Century Gothic" w:cs="Corisande-Regular"/>
                <w:bCs/>
                <w:sz w:val="20"/>
                <w:szCs w:val="20"/>
              </w:rPr>
            </w:pPr>
            <w:r w:rsidRPr="008D4F7F">
              <w:rPr>
                <w:rFonts w:ascii="Century Gothic" w:hAnsi="Century Gothic" w:cs="Corisande-Regular"/>
                <w:bCs/>
                <w:sz w:val="20"/>
                <w:szCs w:val="20"/>
              </w:rPr>
              <w:t>Good working knowledge of Microsoft Windows systems and applications</w:t>
            </w:r>
          </w:p>
          <w:p w14:paraId="7FF48525" w14:textId="1495E223" w:rsidR="000B6E4C" w:rsidRPr="000B6E4C" w:rsidRDefault="000B6E4C" w:rsidP="000B6E4C">
            <w:pPr>
              <w:ind w:left="360"/>
              <w:rPr>
                <w:rFonts w:ascii="Century Gothic" w:hAnsi="Century Gothic" w:cs="Corisande-Regular"/>
                <w:bCs/>
                <w:sz w:val="20"/>
                <w:szCs w:val="20"/>
              </w:rPr>
            </w:pPr>
          </w:p>
        </w:tc>
        <w:tc>
          <w:tcPr>
            <w:tcW w:w="6242" w:type="dxa"/>
          </w:tcPr>
          <w:p w14:paraId="62A4C6EA" w14:textId="77777777" w:rsidR="00122BBE" w:rsidRDefault="00122BBE" w:rsidP="00122BBE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</w:p>
        </w:tc>
      </w:tr>
      <w:tr w:rsidR="00122BBE" w14:paraId="21F75222" w14:textId="77777777" w:rsidTr="009E7D8D">
        <w:tc>
          <w:tcPr>
            <w:tcW w:w="3539" w:type="dxa"/>
          </w:tcPr>
          <w:p w14:paraId="599901E9" w14:textId="5402A033" w:rsidR="00122BBE" w:rsidRPr="00A55B9E" w:rsidRDefault="000B6E4C" w:rsidP="000B6E4C">
            <w:pPr>
              <w:numPr>
                <w:ilvl w:val="0"/>
                <w:numId w:val="16"/>
              </w:numPr>
              <w:rPr>
                <w:rFonts w:ascii="Century Gothic" w:eastAsia="Calibri" w:hAnsi="Century Gothic" w:cs="Calibri"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ascii="Century Gothic" w:hAnsi="Century Gothic" w:cs="Corisande-Regular"/>
                <w:bCs/>
                <w:sz w:val="20"/>
                <w:szCs w:val="20"/>
              </w:rPr>
              <w:t>A</w:t>
            </w:r>
            <w:r w:rsidRPr="008D4F7F">
              <w:rPr>
                <w:rFonts w:ascii="Century Gothic" w:hAnsi="Century Gothic" w:cs="Corisande-Regular"/>
                <w:bCs/>
                <w:sz w:val="20"/>
                <w:szCs w:val="20"/>
              </w:rPr>
              <w:t xml:space="preserve">bility to manage and </w:t>
            </w:r>
            <w:proofErr w:type="spellStart"/>
            <w:r w:rsidRPr="008D4F7F">
              <w:rPr>
                <w:rFonts w:ascii="Century Gothic" w:hAnsi="Century Gothic" w:cs="Corisande-Regular"/>
                <w:bCs/>
                <w:sz w:val="20"/>
                <w:szCs w:val="20"/>
              </w:rPr>
              <w:t>prioritise</w:t>
            </w:r>
            <w:proofErr w:type="spellEnd"/>
            <w:r w:rsidRPr="008D4F7F">
              <w:rPr>
                <w:rFonts w:ascii="Century Gothic" w:hAnsi="Century Gothic" w:cs="Corisande-Regular"/>
                <w:bCs/>
                <w:sz w:val="20"/>
                <w:szCs w:val="20"/>
              </w:rPr>
              <w:t xml:space="preserve"> tasks</w:t>
            </w:r>
          </w:p>
        </w:tc>
        <w:tc>
          <w:tcPr>
            <w:tcW w:w="6242" w:type="dxa"/>
          </w:tcPr>
          <w:p w14:paraId="7D378391" w14:textId="77777777" w:rsidR="00122BBE" w:rsidRDefault="00122BBE" w:rsidP="00122BBE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</w:p>
          <w:p w14:paraId="5DEB2BAC" w14:textId="2D6C4A1F" w:rsidR="00122BBE" w:rsidRPr="00314AFC" w:rsidRDefault="00122BBE" w:rsidP="00122BBE">
            <w:pPr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122BBE" w14:paraId="798A2763" w14:textId="77777777" w:rsidTr="009E7D8D">
        <w:tc>
          <w:tcPr>
            <w:tcW w:w="3539" w:type="dxa"/>
          </w:tcPr>
          <w:p w14:paraId="42846CEA" w14:textId="62C1A1A4" w:rsidR="000B6E4C" w:rsidRPr="008D4F7F" w:rsidRDefault="000B6E4C" w:rsidP="000B6E4C">
            <w:pPr>
              <w:numPr>
                <w:ilvl w:val="0"/>
                <w:numId w:val="16"/>
              </w:numPr>
              <w:rPr>
                <w:rFonts w:ascii="Century Gothic" w:hAnsi="Century Gothic" w:cs="Corisande-Regular"/>
                <w:bCs/>
                <w:sz w:val="20"/>
                <w:szCs w:val="20"/>
              </w:rPr>
            </w:pPr>
            <w:r w:rsidRPr="00A110B5">
              <w:rPr>
                <w:rFonts w:ascii="Century Gothic" w:hAnsi="Century Gothic" w:cs="Corisande-Regular"/>
                <w:bCs/>
                <w:sz w:val="20"/>
                <w:szCs w:val="20"/>
              </w:rPr>
              <w:t xml:space="preserve">Good </w:t>
            </w:r>
            <w:r>
              <w:rPr>
                <w:rFonts w:ascii="Century Gothic" w:hAnsi="Century Gothic" w:cs="Corisande-Regular"/>
                <w:bCs/>
                <w:sz w:val="20"/>
                <w:szCs w:val="20"/>
              </w:rPr>
              <w:t>interpersonal</w:t>
            </w:r>
            <w:r w:rsidRPr="00A110B5">
              <w:rPr>
                <w:rFonts w:ascii="Century Gothic" w:hAnsi="Century Gothic" w:cs="Corisande-Regular"/>
                <w:bCs/>
                <w:sz w:val="20"/>
                <w:szCs w:val="20"/>
              </w:rPr>
              <w:t xml:space="preserve"> skills – ability to work with users having a wide variety of IT skills</w:t>
            </w:r>
          </w:p>
          <w:p w14:paraId="7D68A9D5" w14:textId="5B343C2C" w:rsidR="00122BBE" w:rsidRPr="00A55B9E" w:rsidRDefault="00122BBE" w:rsidP="00D13A5A">
            <w:pPr>
              <w:pStyle w:val="ListParagraph"/>
              <w:rPr>
                <w:rFonts w:ascii="Century Gothic" w:eastAsia="Calibri" w:hAnsi="Century Gothic" w:cs="Calibri"/>
                <w:bCs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242" w:type="dxa"/>
          </w:tcPr>
          <w:p w14:paraId="334858F9" w14:textId="77777777" w:rsidR="00122BBE" w:rsidRDefault="00122BBE" w:rsidP="00122BBE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</w:p>
        </w:tc>
      </w:tr>
      <w:tr w:rsidR="00122BBE" w14:paraId="313C9014" w14:textId="77777777" w:rsidTr="009E7D8D">
        <w:tc>
          <w:tcPr>
            <w:tcW w:w="3539" w:type="dxa"/>
          </w:tcPr>
          <w:p w14:paraId="05C48A67" w14:textId="77777777" w:rsidR="000B6E4C" w:rsidRDefault="000B6E4C" w:rsidP="000B6E4C">
            <w:pPr>
              <w:numPr>
                <w:ilvl w:val="0"/>
                <w:numId w:val="16"/>
              </w:numPr>
              <w:rPr>
                <w:rFonts w:ascii="Century Gothic" w:hAnsi="Century Gothic" w:cs="Corisande-Regular"/>
                <w:bCs/>
                <w:sz w:val="20"/>
                <w:szCs w:val="20"/>
              </w:rPr>
            </w:pPr>
            <w:r>
              <w:rPr>
                <w:rFonts w:ascii="Century Gothic" w:hAnsi="Century Gothic" w:cs="Corisande-Regular"/>
                <w:bCs/>
                <w:sz w:val="20"/>
                <w:szCs w:val="20"/>
              </w:rPr>
              <w:lastRenderedPageBreak/>
              <w:t xml:space="preserve">Team player </w:t>
            </w:r>
          </w:p>
          <w:p w14:paraId="07AC5E9A" w14:textId="2F164E3F" w:rsidR="00122BBE" w:rsidRPr="00A55B9E" w:rsidRDefault="00122BBE" w:rsidP="000B6E4C">
            <w:pPr>
              <w:ind w:left="360"/>
              <w:rPr>
                <w:rFonts w:ascii="Century Gothic" w:eastAsia="Calibri" w:hAnsi="Century Gothic" w:cs="Calibri"/>
                <w:bCs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242" w:type="dxa"/>
          </w:tcPr>
          <w:p w14:paraId="7AB5F31D" w14:textId="77777777" w:rsidR="00122BBE" w:rsidRDefault="00122BBE" w:rsidP="00122BBE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</w:p>
        </w:tc>
      </w:tr>
      <w:tr w:rsidR="000B6E4C" w14:paraId="5592860D" w14:textId="77777777" w:rsidTr="009E7D8D">
        <w:tc>
          <w:tcPr>
            <w:tcW w:w="3539" w:type="dxa"/>
          </w:tcPr>
          <w:p w14:paraId="78BE2EBF" w14:textId="396301DF" w:rsidR="000B6E4C" w:rsidRDefault="000B6E4C" w:rsidP="000B6E4C">
            <w:pPr>
              <w:numPr>
                <w:ilvl w:val="0"/>
                <w:numId w:val="16"/>
              </w:numPr>
              <w:rPr>
                <w:rFonts w:ascii="Century Gothic" w:hAnsi="Century Gothic" w:cs="Corisande-Regular"/>
                <w:bCs/>
                <w:sz w:val="20"/>
                <w:szCs w:val="20"/>
              </w:rPr>
            </w:pPr>
            <w:r>
              <w:rPr>
                <w:rFonts w:ascii="Century Gothic" w:hAnsi="Century Gothic" w:cs="Corisande-Regular"/>
                <w:bCs/>
                <w:sz w:val="20"/>
                <w:szCs w:val="20"/>
              </w:rPr>
              <w:t>Ability to train others in how to use computer systems</w:t>
            </w:r>
          </w:p>
          <w:p w14:paraId="592E5BD8" w14:textId="72DA76C7" w:rsidR="000B6E4C" w:rsidRPr="00A55B9E" w:rsidRDefault="000B6E4C" w:rsidP="000B6E4C">
            <w:pPr>
              <w:pStyle w:val="ListParagraph"/>
              <w:rPr>
                <w:rFonts w:ascii="Century Gothic" w:eastAsia="Calibri" w:hAnsi="Century Gothic" w:cs="Calibri"/>
                <w:bCs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242" w:type="dxa"/>
          </w:tcPr>
          <w:p w14:paraId="62864F06" w14:textId="77777777" w:rsidR="000B6E4C" w:rsidRDefault="000B6E4C" w:rsidP="000B6E4C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</w:p>
        </w:tc>
      </w:tr>
      <w:tr w:rsidR="000B6E4C" w14:paraId="6492240B" w14:textId="77777777" w:rsidTr="009E7D8D">
        <w:tc>
          <w:tcPr>
            <w:tcW w:w="3539" w:type="dxa"/>
          </w:tcPr>
          <w:p w14:paraId="2E7FB5B3" w14:textId="3802D101" w:rsidR="000B6E4C" w:rsidRDefault="000B6E4C" w:rsidP="000B6E4C">
            <w:pPr>
              <w:numPr>
                <w:ilvl w:val="0"/>
                <w:numId w:val="16"/>
              </w:numPr>
              <w:rPr>
                <w:rFonts w:ascii="Century Gothic" w:hAnsi="Century Gothic" w:cs="Corisande-Regular"/>
                <w:bCs/>
                <w:sz w:val="20"/>
                <w:szCs w:val="20"/>
              </w:rPr>
            </w:pPr>
            <w:bookmarkStart w:id="0" w:name="_Hlk23334842"/>
            <w:r>
              <w:rPr>
                <w:rFonts w:ascii="Century Gothic" w:hAnsi="Century Gothic" w:cs="Corisande-Regular"/>
                <w:bCs/>
                <w:sz w:val="20"/>
                <w:szCs w:val="20"/>
              </w:rPr>
              <w:t xml:space="preserve">A commitment </w:t>
            </w:r>
            <w:r w:rsidRPr="008E56B8">
              <w:rPr>
                <w:rFonts w:ascii="Century Gothic" w:hAnsi="Century Gothic" w:cs="Corisande-Regular"/>
                <w:bCs/>
                <w:sz w:val="20"/>
                <w:szCs w:val="20"/>
              </w:rPr>
              <w:t>to support and promote the Christian Mission and Values of Moore College</w:t>
            </w:r>
            <w:bookmarkEnd w:id="0"/>
          </w:p>
          <w:p w14:paraId="64D4F110" w14:textId="0955753F" w:rsidR="000B6E4C" w:rsidRPr="000B6E4C" w:rsidRDefault="000B6E4C" w:rsidP="000B6E4C">
            <w:pPr>
              <w:ind w:left="360"/>
              <w:rPr>
                <w:rFonts w:ascii="Century Gothic" w:hAnsi="Century Gothic" w:cs="Corisande-Regular"/>
                <w:bCs/>
                <w:sz w:val="20"/>
                <w:szCs w:val="20"/>
              </w:rPr>
            </w:pPr>
          </w:p>
        </w:tc>
        <w:tc>
          <w:tcPr>
            <w:tcW w:w="6242" w:type="dxa"/>
          </w:tcPr>
          <w:p w14:paraId="5830D617" w14:textId="77777777" w:rsidR="000B6E4C" w:rsidRDefault="000B6E4C" w:rsidP="000B6E4C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</w:p>
        </w:tc>
      </w:tr>
      <w:tr w:rsidR="000B6E4C" w14:paraId="13BB4362" w14:textId="77777777" w:rsidTr="00314AFC">
        <w:tc>
          <w:tcPr>
            <w:tcW w:w="3539" w:type="dxa"/>
            <w:shd w:val="clear" w:color="auto" w:fill="D9D9D9" w:themeFill="background1" w:themeFillShade="D9"/>
          </w:tcPr>
          <w:p w14:paraId="4B8A12DC" w14:textId="7F606A54" w:rsidR="000B6E4C" w:rsidRDefault="000B6E4C" w:rsidP="000B6E4C">
            <w:pPr>
              <w:spacing w:before="120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  <w:r w:rsidRPr="00407F06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Desirable Criteria</w:t>
            </w:r>
          </w:p>
        </w:tc>
        <w:tc>
          <w:tcPr>
            <w:tcW w:w="6242" w:type="dxa"/>
            <w:shd w:val="clear" w:color="auto" w:fill="D9D9D9" w:themeFill="background1" w:themeFillShade="D9"/>
          </w:tcPr>
          <w:p w14:paraId="01F0F387" w14:textId="11EC0CAD" w:rsidR="000B6E4C" w:rsidRDefault="000B6E4C" w:rsidP="000B6E4C">
            <w:pPr>
              <w:spacing w:before="120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  <w:r w:rsidRPr="00314AFC">
              <w:rPr>
                <w:rFonts w:ascii="Century Gothic" w:eastAsia="Calibri" w:hAnsi="Century Gothic" w:cs="Calibri"/>
                <w:b/>
                <w:color w:val="000000"/>
                <w:sz w:val="22"/>
                <w:szCs w:val="22"/>
                <w:lang w:val="en-AU"/>
              </w:rPr>
              <w:t>Response</w:t>
            </w:r>
          </w:p>
        </w:tc>
      </w:tr>
      <w:tr w:rsidR="000B6E4C" w14:paraId="2030D3A9" w14:textId="77777777" w:rsidTr="009E7D8D">
        <w:tc>
          <w:tcPr>
            <w:tcW w:w="3539" w:type="dxa"/>
          </w:tcPr>
          <w:p w14:paraId="75AD8118" w14:textId="2544051F" w:rsidR="000B6E4C" w:rsidRPr="000B6E4C" w:rsidRDefault="000B6E4C" w:rsidP="00193A8A">
            <w:pPr>
              <w:pStyle w:val="ListParagraph"/>
              <w:numPr>
                <w:ilvl w:val="0"/>
                <w:numId w:val="26"/>
              </w:numPr>
              <w:ind w:left="330" w:hanging="330"/>
              <w:rPr>
                <w:rFonts w:ascii="Century Gothic" w:hAnsi="Century Gothic" w:cs="Corisande-Regular"/>
                <w:bCs/>
                <w:sz w:val="20"/>
                <w:szCs w:val="20"/>
              </w:rPr>
            </w:pPr>
            <w:r w:rsidRPr="000B6E4C">
              <w:rPr>
                <w:rFonts w:ascii="Century Gothic" w:hAnsi="Century Gothic" w:cs="Corisande-Regular"/>
                <w:bCs/>
                <w:sz w:val="20"/>
                <w:szCs w:val="20"/>
              </w:rPr>
              <w:t>Certificate level 3 in computing or equivalent experience.</w:t>
            </w:r>
          </w:p>
        </w:tc>
        <w:tc>
          <w:tcPr>
            <w:tcW w:w="6242" w:type="dxa"/>
          </w:tcPr>
          <w:p w14:paraId="1C3E618B" w14:textId="77777777" w:rsidR="000B6E4C" w:rsidRDefault="000B6E4C" w:rsidP="000B6E4C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</w:p>
        </w:tc>
      </w:tr>
      <w:tr w:rsidR="000B6E4C" w14:paraId="62BDCD67" w14:textId="77777777" w:rsidTr="009E7D8D">
        <w:tc>
          <w:tcPr>
            <w:tcW w:w="3539" w:type="dxa"/>
          </w:tcPr>
          <w:p w14:paraId="5402B4CD" w14:textId="77777777" w:rsidR="000B6E4C" w:rsidRPr="008D4F7F" w:rsidRDefault="000B6E4C" w:rsidP="00193A8A">
            <w:pPr>
              <w:numPr>
                <w:ilvl w:val="0"/>
                <w:numId w:val="26"/>
              </w:numPr>
              <w:ind w:left="330" w:hanging="330"/>
              <w:rPr>
                <w:rFonts w:ascii="Century Gothic" w:hAnsi="Century Gothic" w:cs="Corisande-Regular"/>
                <w:bCs/>
                <w:sz w:val="20"/>
                <w:szCs w:val="20"/>
              </w:rPr>
            </w:pPr>
            <w:r w:rsidRPr="008D4F7F">
              <w:rPr>
                <w:rFonts w:ascii="Century Gothic" w:hAnsi="Century Gothic" w:cs="Corisande-Regular"/>
                <w:bCs/>
                <w:sz w:val="20"/>
                <w:szCs w:val="20"/>
              </w:rPr>
              <w:t>Experience in running AV and sound desk operations</w:t>
            </w:r>
          </w:p>
          <w:p w14:paraId="5EAA5DB4" w14:textId="5F55C214" w:rsidR="000B6E4C" w:rsidRPr="00A55B9E" w:rsidRDefault="000B6E4C" w:rsidP="00193A8A">
            <w:pPr>
              <w:pStyle w:val="ListParagraph"/>
              <w:ind w:left="330" w:hanging="330"/>
              <w:rPr>
                <w:rFonts w:ascii="Century Gothic" w:eastAsia="Calibri" w:hAnsi="Century Gothic" w:cs="Calibri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6242" w:type="dxa"/>
          </w:tcPr>
          <w:p w14:paraId="48D9B33B" w14:textId="77777777" w:rsidR="000B6E4C" w:rsidRDefault="000B6E4C" w:rsidP="000B6E4C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</w:p>
        </w:tc>
      </w:tr>
      <w:tr w:rsidR="000B6E4C" w14:paraId="26D75BC8" w14:textId="77777777" w:rsidTr="009E7D8D">
        <w:tc>
          <w:tcPr>
            <w:tcW w:w="3539" w:type="dxa"/>
          </w:tcPr>
          <w:p w14:paraId="6494A24A" w14:textId="18089CF5" w:rsidR="000B6E4C" w:rsidRPr="00193A8A" w:rsidRDefault="000B6E4C" w:rsidP="00193A8A">
            <w:pPr>
              <w:pStyle w:val="ListParagraph"/>
              <w:numPr>
                <w:ilvl w:val="0"/>
                <w:numId w:val="26"/>
              </w:numPr>
              <w:ind w:left="330" w:hanging="330"/>
              <w:rPr>
                <w:rFonts w:ascii="Century Gothic" w:hAnsi="Century Gothic" w:cs="Corisande-Regular"/>
                <w:bCs/>
                <w:sz w:val="20"/>
                <w:szCs w:val="20"/>
              </w:rPr>
            </w:pPr>
            <w:r w:rsidRPr="00193A8A">
              <w:rPr>
                <w:rFonts w:ascii="Century Gothic" w:hAnsi="Century Gothic" w:cs="Corisande-Regular"/>
                <w:bCs/>
                <w:sz w:val="20"/>
                <w:szCs w:val="20"/>
              </w:rPr>
              <w:t>Knowledge of the MacOS and environment.</w:t>
            </w:r>
          </w:p>
          <w:p w14:paraId="7EBE7727" w14:textId="77777777" w:rsidR="000B6E4C" w:rsidRPr="00A55B9E" w:rsidRDefault="000B6E4C" w:rsidP="00193A8A">
            <w:pPr>
              <w:pStyle w:val="ListParagraph"/>
              <w:ind w:left="330" w:hanging="33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6242" w:type="dxa"/>
          </w:tcPr>
          <w:p w14:paraId="6BEE0F8C" w14:textId="77777777" w:rsidR="000B6E4C" w:rsidRDefault="000B6E4C" w:rsidP="000B6E4C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</w:p>
        </w:tc>
      </w:tr>
      <w:tr w:rsidR="000B6E4C" w14:paraId="6BA9AC03" w14:textId="77777777" w:rsidTr="009E7D8D">
        <w:tc>
          <w:tcPr>
            <w:tcW w:w="3539" w:type="dxa"/>
          </w:tcPr>
          <w:p w14:paraId="555128A3" w14:textId="77777777" w:rsidR="000B6E4C" w:rsidRPr="008D4F7F" w:rsidRDefault="000B6E4C" w:rsidP="00193A8A">
            <w:pPr>
              <w:numPr>
                <w:ilvl w:val="0"/>
                <w:numId w:val="26"/>
              </w:numPr>
              <w:ind w:left="330" w:hanging="330"/>
              <w:rPr>
                <w:rFonts w:ascii="Century Gothic" w:hAnsi="Century Gothic" w:cs="Corisande-Regular"/>
                <w:bCs/>
                <w:sz w:val="20"/>
                <w:szCs w:val="20"/>
              </w:rPr>
            </w:pPr>
            <w:r w:rsidRPr="008D4F7F">
              <w:rPr>
                <w:rFonts w:ascii="Century Gothic" w:hAnsi="Century Gothic" w:cs="Corisande-Regular"/>
                <w:bCs/>
                <w:sz w:val="20"/>
                <w:szCs w:val="20"/>
              </w:rPr>
              <w:t>Ability to adapt to a changing environment.</w:t>
            </w:r>
          </w:p>
          <w:p w14:paraId="2718DA55" w14:textId="77777777" w:rsidR="000B6E4C" w:rsidRPr="00A55B9E" w:rsidRDefault="000B6E4C" w:rsidP="00193A8A">
            <w:pPr>
              <w:pStyle w:val="ListParagraph"/>
              <w:ind w:left="330" w:hanging="33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6242" w:type="dxa"/>
          </w:tcPr>
          <w:p w14:paraId="7F7CA3ED" w14:textId="77777777" w:rsidR="000B6E4C" w:rsidRDefault="000B6E4C" w:rsidP="000B6E4C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  <w:bookmarkStart w:id="1" w:name="_GoBack"/>
            <w:bookmarkEnd w:id="1"/>
          </w:p>
        </w:tc>
      </w:tr>
      <w:tr w:rsidR="000B6E4C" w14:paraId="62D0BDF2" w14:textId="77777777" w:rsidTr="009E7D8D">
        <w:tc>
          <w:tcPr>
            <w:tcW w:w="3539" w:type="dxa"/>
          </w:tcPr>
          <w:p w14:paraId="14CBC7E4" w14:textId="77777777" w:rsidR="000B6E4C" w:rsidRPr="008D4F7F" w:rsidRDefault="000B6E4C" w:rsidP="00193A8A">
            <w:pPr>
              <w:numPr>
                <w:ilvl w:val="0"/>
                <w:numId w:val="26"/>
              </w:numPr>
              <w:ind w:left="330" w:hanging="330"/>
              <w:rPr>
                <w:rFonts w:ascii="Century Gothic" w:hAnsi="Century Gothic" w:cs="Corisande-Regular"/>
                <w:bCs/>
                <w:sz w:val="20"/>
                <w:szCs w:val="20"/>
              </w:rPr>
            </w:pPr>
            <w:r w:rsidRPr="008D4F7F">
              <w:rPr>
                <w:rFonts w:ascii="Century Gothic" w:hAnsi="Century Gothic" w:cs="Corisande-Regular"/>
                <w:bCs/>
                <w:sz w:val="20"/>
                <w:szCs w:val="20"/>
              </w:rPr>
              <w:t>Experience in an IT Help Desk environment.</w:t>
            </w:r>
          </w:p>
          <w:p w14:paraId="54C26C80" w14:textId="77777777" w:rsidR="000B6E4C" w:rsidRPr="00A55B9E" w:rsidRDefault="000B6E4C" w:rsidP="00193A8A">
            <w:pPr>
              <w:pStyle w:val="ListParagraph"/>
              <w:ind w:left="330" w:hanging="330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6242" w:type="dxa"/>
          </w:tcPr>
          <w:p w14:paraId="41C94E61" w14:textId="77777777" w:rsidR="000B6E4C" w:rsidRDefault="000B6E4C" w:rsidP="000B6E4C">
            <w:pPr>
              <w:spacing w:before="120"/>
              <w:jc w:val="center"/>
              <w:outlineLvl w:val="0"/>
              <w:rPr>
                <w:rFonts w:ascii="Century Gothic" w:hAnsi="Century Gothic"/>
                <w:color w:val="FF0000"/>
                <w:sz w:val="36"/>
                <w:szCs w:val="36"/>
              </w:rPr>
            </w:pPr>
          </w:p>
        </w:tc>
      </w:tr>
      <w:tr w:rsidR="000B6E4C" w14:paraId="38DC9D02" w14:textId="77777777" w:rsidTr="00442768">
        <w:tc>
          <w:tcPr>
            <w:tcW w:w="9781" w:type="dxa"/>
            <w:gridSpan w:val="2"/>
            <w:shd w:val="clear" w:color="auto" w:fill="D9D9D9" w:themeFill="background1" w:themeFillShade="D9"/>
          </w:tcPr>
          <w:p w14:paraId="42726013" w14:textId="77E3B30F" w:rsidR="000B6E4C" w:rsidRPr="0095631E" w:rsidRDefault="000B6E4C" w:rsidP="000B6E4C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color w:val="000000" w:themeColor="text1"/>
                <w:sz w:val="28"/>
                <w:szCs w:val="36"/>
              </w:rPr>
            </w:pPr>
            <w:r w:rsidRPr="00314AFC">
              <w:rPr>
                <w:rFonts w:ascii="Century Gothic" w:hAnsi="Century Gothic"/>
                <w:b/>
                <w:color w:val="000000" w:themeColor="text1"/>
                <w:sz w:val="22"/>
                <w:szCs w:val="36"/>
              </w:rPr>
              <w:t>Workplace health and safety</w:t>
            </w:r>
          </w:p>
        </w:tc>
      </w:tr>
      <w:tr w:rsidR="000B6E4C" w14:paraId="63917517" w14:textId="77777777" w:rsidTr="009E7D8D">
        <w:tc>
          <w:tcPr>
            <w:tcW w:w="3539" w:type="dxa"/>
          </w:tcPr>
          <w:p w14:paraId="028022FB" w14:textId="046AC6A8" w:rsidR="000B6E4C" w:rsidRPr="00F1306D" w:rsidRDefault="000B6E4C" w:rsidP="000B6E4C">
            <w:pPr>
              <w:pStyle w:val="ListParagraph"/>
              <w:numPr>
                <w:ilvl w:val="0"/>
                <w:numId w:val="23"/>
              </w:numP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F1306D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Do you have any physical or psychological condition that we need to be aware of</w:t>
            </w:r>
            <w: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 to ensure we are able to protect you and other employees at work?</w:t>
            </w:r>
          </w:p>
        </w:tc>
        <w:tc>
          <w:tcPr>
            <w:tcW w:w="6242" w:type="dxa"/>
          </w:tcPr>
          <w:p w14:paraId="1EF30827" w14:textId="728F37F0" w:rsidR="000B6E4C" w:rsidRPr="00F1306D" w:rsidRDefault="000B6E4C" w:rsidP="000B6E4C">
            <w:pP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F1306D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No / Yes </w:t>
            </w:r>
          </w:p>
          <w:p w14:paraId="7B61E19A" w14:textId="77777777" w:rsidR="000B6E4C" w:rsidRPr="00F1306D" w:rsidRDefault="000B6E4C" w:rsidP="000B6E4C">
            <w:pP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</w:p>
          <w:p w14:paraId="54B1E9D3" w14:textId="77777777" w:rsidR="000B6E4C" w:rsidRPr="00F1306D" w:rsidRDefault="000B6E4C" w:rsidP="000B6E4C">
            <w:pP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F1306D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If yes – (please specify the condition and how it may affect your work) </w:t>
            </w:r>
          </w:p>
          <w:p w14:paraId="472A95A6" w14:textId="77777777" w:rsidR="000B6E4C" w:rsidRPr="00F1306D" w:rsidRDefault="000B6E4C" w:rsidP="000B6E4C">
            <w:pP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</w:p>
          <w:p w14:paraId="08CAB514" w14:textId="486433F8" w:rsidR="000B6E4C" w:rsidRPr="00F1306D" w:rsidRDefault="000B6E4C" w:rsidP="000B6E4C">
            <w:pP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</w:p>
        </w:tc>
      </w:tr>
      <w:tr w:rsidR="000B6E4C" w14:paraId="4B565BBB" w14:textId="77777777" w:rsidTr="009E7D8D">
        <w:tc>
          <w:tcPr>
            <w:tcW w:w="9781" w:type="dxa"/>
            <w:gridSpan w:val="2"/>
            <w:shd w:val="clear" w:color="auto" w:fill="D9D9D9" w:themeFill="background1" w:themeFillShade="D9"/>
          </w:tcPr>
          <w:p w14:paraId="7D29E580" w14:textId="0A0D6DCF" w:rsidR="000B6E4C" w:rsidRPr="009E7D8D" w:rsidRDefault="000B6E4C" w:rsidP="000B6E4C">
            <w:pPr>
              <w:spacing w:before="120"/>
              <w:jc w:val="center"/>
              <w:outlineLvl w:val="0"/>
              <w:rPr>
                <w:rFonts w:ascii="Century Gothic" w:hAnsi="Century Gothic"/>
                <w:color w:val="000000" w:themeColor="text1"/>
                <w:sz w:val="28"/>
                <w:szCs w:val="36"/>
              </w:rPr>
            </w:pPr>
            <w:r w:rsidRPr="009E7D8D">
              <w:rPr>
                <w:rFonts w:ascii="Century Gothic" w:hAnsi="Century Gothic"/>
                <w:b/>
                <w:color w:val="000000" w:themeColor="text1"/>
                <w:sz w:val="28"/>
                <w:szCs w:val="36"/>
              </w:rPr>
              <w:t xml:space="preserve">Referees </w:t>
            </w:r>
            <w:r w:rsidRPr="009E7D8D">
              <w:rPr>
                <w:rFonts w:ascii="Century Gothic" w:hAnsi="Century Gothic"/>
                <w:color w:val="000000" w:themeColor="text1"/>
                <w:sz w:val="28"/>
                <w:szCs w:val="36"/>
              </w:rPr>
              <w:t xml:space="preserve">– </w:t>
            </w:r>
            <w:r w:rsidRPr="00F1306D">
              <w:rPr>
                <w:rFonts w:ascii="Century Gothic" w:hAnsi="Century Gothic"/>
                <w:i/>
                <w:color w:val="000000" w:themeColor="text1"/>
                <w:sz w:val="22"/>
                <w:szCs w:val="36"/>
              </w:rPr>
              <w:t xml:space="preserve">please provide at least 2 </w:t>
            </w:r>
            <w:r>
              <w:rPr>
                <w:rFonts w:ascii="Century Gothic" w:hAnsi="Century Gothic"/>
                <w:i/>
                <w:color w:val="000000" w:themeColor="text1"/>
                <w:sz w:val="22"/>
                <w:szCs w:val="36"/>
              </w:rPr>
              <w:t xml:space="preserve">professional </w:t>
            </w:r>
            <w:r w:rsidRPr="00F1306D">
              <w:rPr>
                <w:rFonts w:ascii="Century Gothic" w:hAnsi="Century Gothic"/>
                <w:i/>
                <w:color w:val="000000" w:themeColor="text1"/>
                <w:sz w:val="22"/>
                <w:szCs w:val="36"/>
              </w:rPr>
              <w:t>referees.</w:t>
            </w:r>
            <w:r w:rsidRPr="00F1306D">
              <w:rPr>
                <w:rFonts w:ascii="Century Gothic" w:hAnsi="Century Gothic"/>
                <w:color w:val="000000" w:themeColor="text1"/>
                <w:sz w:val="22"/>
                <w:szCs w:val="36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22"/>
                <w:szCs w:val="36"/>
              </w:rPr>
              <w:t xml:space="preserve">Referees will only be contacted if you are shortlisted. </w:t>
            </w:r>
          </w:p>
        </w:tc>
      </w:tr>
      <w:tr w:rsidR="000B6E4C" w14:paraId="48BDF326" w14:textId="77777777" w:rsidTr="009E7D8D">
        <w:tc>
          <w:tcPr>
            <w:tcW w:w="3539" w:type="dxa"/>
          </w:tcPr>
          <w:p w14:paraId="2F4166AA" w14:textId="2A373A12" w:rsidR="000B6E4C" w:rsidRPr="009E7D8D" w:rsidRDefault="000B6E4C" w:rsidP="000B6E4C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</w:pPr>
            <w:r w:rsidRPr="009E7D8D"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  <w:t xml:space="preserve">Referee 1: </w:t>
            </w:r>
          </w:p>
          <w:p w14:paraId="1970145F" w14:textId="610C4860" w:rsidR="000B6E4C" w:rsidRPr="009E7D8D" w:rsidRDefault="000B6E4C" w:rsidP="000B6E4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</w:pPr>
            <w:r w:rsidRPr="009E7D8D"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  <w:t xml:space="preserve">Name </w:t>
            </w:r>
          </w:p>
          <w:p w14:paraId="6669B815" w14:textId="0CFE07A2" w:rsidR="000B6E4C" w:rsidRDefault="000B6E4C" w:rsidP="000B6E4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</w:pPr>
            <w:r w:rsidRPr="009E7D8D"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  <w:t>Organisation</w:t>
            </w:r>
          </w:p>
          <w:p w14:paraId="08778542" w14:textId="5F9C2E8F" w:rsidR="000B6E4C" w:rsidRPr="009E7D8D" w:rsidRDefault="000B6E4C" w:rsidP="000B6E4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</w:pPr>
            <w:r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  <w:t xml:space="preserve">Position </w:t>
            </w:r>
          </w:p>
          <w:p w14:paraId="4B09F511" w14:textId="70F7704D" w:rsidR="000B6E4C" w:rsidRPr="00D13A5A" w:rsidRDefault="000B6E4C" w:rsidP="000B6E4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</w:pPr>
            <w:r w:rsidRPr="009E7D8D"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  <w:t>Phone</w:t>
            </w:r>
          </w:p>
        </w:tc>
        <w:tc>
          <w:tcPr>
            <w:tcW w:w="6242" w:type="dxa"/>
          </w:tcPr>
          <w:p w14:paraId="542E7BC2" w14:textId="77777777" w:rsidR="000B6E4C" w:rsidRPr="009E7D8D" w:rsidRDefault="000B6E4C" w:rsidP="000B6E4C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</w:pPr>
            <w:r w:rsidRPr="009E7D8D"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  <w:t xml:space="preserve">Referee 2: </w:t>
            </w:r>
          </w:p>
          <w:p w14:paraId="164EA8A8" w14:textId="77777777" w:rsidR="000B6E4C" w:rsidRPr="009E7D8D" w:rsidRDefault="000B6E4C" w:rsidP="000B6E4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</w:pPr>
            <w:r w:rsidRPr="009E7D8D"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  <w:t xml:space="preserve">Name </w:t>
            </w:r>
          </w:p>
          <w:p w14:paraId="011AC528" w14:textId="2E40D3E0" w:rsidR="000B6E4C" w:rsidRDefault="000B6E4C" w:rsidP="000B6E4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</w:pPr>
            <w:r w:rsidRPr="009E7D8D"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  <w:t>Organisation</w:t>
            </w:r>
          </w:p>
          <w:p w14:paraId="080D106B" w14:textId="2E677647" w:rsidR="000B6E4C" w:rsidRPr="009E7D8D" w:rsidRDefault="000B6E4C" w:rsidP="000B6E4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</w:pPr>
            <w:r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  <w:t xml:space="preserve">Position </w:t>
            </w:r>
          </w:p>
          <w:p w14:paraId="580B68BD" w14:textId="52314D2C" w:rsidR="000B6E4C" w:rsidRPr="009E7D8D" w:rsidRDefault="000B6E4C" w:rsidP="000B6E4C">
            <w:pPr>
              <w:pStyle w:val="ListParagraph"/>
              <w:numPr>
                <w:ilvl w:val="0"/>
                <w:numId w:val="22"/>
              </w:num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</w:pPr>
            <w:r w:rsidRPr="009E7D8D">
              <w:rPr>
                <w:rFonts w:ascii="Century Gothic" w:eastAsia="Calibri" w:hAnsi="Century Gothic" w:cs="Calibri"/>
                <w:color w:val="000000"/>
                <w:sz w:val="22"/>
                <w:szCs w:val="22"/>
                <w:lang w:val="en-AU"/>
              </w:rPr>
              <w:t>Phone</w:t>
            </w:r>
          </w:p>
        </w:tc>
      </w:tr>
      <w:tr w:rsidR="000B6E4C" w14:paraId="7C1545D5" w14:textId="77777777" w:rsidTr="0020650B">
        <w:tc>
          <w:tcPr>
            <w:tcW w:w="9781" w:type="dxa"/>
            <w:gridSpan w:val="2"/>
            <w:shd w:val="clear" w:color="auto" w:fill="D9D9D9" w:themeFill="background1" w:themeFillShade="D9"/>
          </w:tcPr>
          <w:p w14:paraId="4C949B43" w14:textId="33DF5F54" w:rsidR="000B6E4C" w:rsidRPr="00580789" w:rsidRDefault="000B6E4C" w:rsidP="000B6E4C">
            <w:pPr>
              <w:spacing w:before="120"/>
              <w:jc w:val="center"/>
              <w:outlineLvl w:val="0"/>
              <w:rPr>
                <w:rFonts w:ascii="Century Gothic" w:hAnsi="Century Gothic"/>
                <w:b/>
                <w:sz w:val="36"/>
                <w:szCs w:val="36"/>
              </w:rPr>
            </w:pPr>
            <w:r w:rsidRPr="00314AFC">
              <w:rPr>
                <w:rFonts w:ascii="Century Gothic" w:hAnsi="Century Gothic"/>
                <w:b/>
                <w:sz w:val="22"/>
                <w:szCs w:val="36"/>
              </w:rPr>
              <w:t xml:space="preserve">Privacy </w:t>
            </w:r>
          </w:p>
        </w:tc>
      </w:tr>
      <w:tr w:rsidR="000B6E4C" w14:paraId="5EBA0DDB" w14:textId="77777777" w:rsidTr="009E7D8D">
        <w:tc>
          <w:tcPr>
            <w:tcW w:w="3539" w:type="dxa"/>
          </w:tcPr>
          <w:p w14:paraId="5724FD2E" w14:textId="217D2B72" w:rsidR="000B6E4C" w:rsidRPr="00F1306D" w:rsidRDefault="000B6E4C" w:rsidP="000B6E4C">
            <w:pPr>
              <w:spacing w:before="120"/>
              <w:outlineLvl w:val="0"/>
              <w:rPr>
                <w:rFonts w:ascii="Century Gothic" w:hAnsi="Century Gothic"/>
                <w:color w:val="FF0000"/>
                <w:sz w:val="20"/>
                <w:szCs w:val="36"/>
              </w:rPr>
            </w:pPr>
            <w: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If I am unsuccessful, </w:t>
            </w:r>
            <w:r w:rsidRPr="00F1306D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>I give permission for my application to be held on file should a future suitable position become available</w:t>
            </w:r>
            <w:r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. </w:t>
            </w:r>
          </w:p>
        </w:tc>
        <w:tc>
          <w:tcPr>
            <w:tcW w:w="6242" w:type="dxa"/>
          </w:tcPr>
          <w:p w14:paraId="4111B0D7" w14:textId="05C64649" w:rsidR="000B6E4C" w:rsidRPr="00F1306D" w:rsidRDefault="000B6E4C" w:rsidP="000B6E4C">
            <w:pPr>
              <w:spacing w:before="120"/>
              <w:outlineLvl w:val="0"/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</w:pPr>
            <w:r w:rsidRPr="00F1306D">
              <w:rPr>
                <w:rFonts w:ascii="Century Gothic" w:eastAsia="Calibri" w:hAnsi="Century Gothic" w:cs="Calibri"/>
                <w:color w:val="000000"/>
                <w:sz w:val="20"/>
                <w:szCs w:val="22"/>
                <w:lang w:val="en-AU"/>
              </w:rPr>
              <w:t xml:space="preserve">Yes / No </w:t>
            </w:r>
          </w:p>
        </w:tc>
      </w:tr>
    </w:tbl>
    <w:p w14:paraId="400E9F08" w14:textId="77777777" w:rsidR="002959B3" w:rsidRDefault="002959B3" w:rsidP="00314AFC">
      <w:pPr>
        <w:spacing w:before="120"/>
        <w:outlineLvl w:val="0"/>
        <w:rPr>
          <w:rFonts w:ascii="Century Gothic" w:hAnsi="Century Gothic"/>
          <w:color w:val="FF0000"/>
          <w:sz w:val="36"/>
          <w:szCs w:val="36"/>
        </w:rPr>
      </w:pPr>
    </w:p>
    <w:p w14:paraId="51E64618" w14:textId="1268E08A" w:rsidR="00B41BD3" w:rsidRDefault="00B41BD3" w:rsidP="002F1548">
      <w:pPr>
        <w:rPr>
          <w:rFonts w:ascii="Century Gothic" w:eastAsia="Calibri" w:hAnsi="Century Gothic" w:cs="Calibri"/>
          <w:i/>
          <w:color w:val="000000"/>
          <w:sz w:val="20"/>
          <w:szCs w:val="22"/>
          <w:lang w:val="en-AU"/>
        </w:rPr>
      </w:pPr>
    </w:p>
    <w:sectPr w:rsidR="00B41BD3" w:rsidSect="00F0397D">
      <w:footerReference w:type="default" r:id="rId9"/>
      <w:headerReference w:type="first" r:id="rId10"/>
      <w:footerReference w:type="first" r:id="rId11"/>
      <w:pgSz w:w="11900" w:h="16840"/>
      <w:pgMar w:top="814" w:right="1797" w:bottom="1440" w:left="179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44258" w14:textId="77777777" w:rsidR="00DA5BDF" w:rsidRDefault="00DA5BDF" w:rsidP="00D36097">
      <w:r>
        <w:separator/>
      </w:r>
    </w:p>
  </w:endnote>
  <w:endnote w:type="continuationSeparator" w:id="0">
    <w:p w14:paraId="2A1A841E" w14:textId="77777777" w:rsidR="00DA5BDF" w:rsidRDefault="00DA5BDF" w:rsidP="00D3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isande-Regular">
    <w:altName w:val="Times New Roman"/>
    <w:charset w:val="00"/>
    <w:family w:val="auto"/>
    <w:pitch w:val="variable"/>
    <w:sig w:usb0="80000027" w:usb1="0000004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3099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5294E" w14:textId="032FE2E9" w:rsidR="00314AFC" w:rsidRDefault="00314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BED22" w14:textId="77777777" w:rsidR="00314AFC" w:rsidRDefault="00314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932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7136B" w14:textId="014A74CB" w:rsidR="00314AFC" w:rsidRDefault="00314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4AEE53" w14:textId="77777777" w:rsidR="00333A5D" w:rsidRDefault="00333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A6D25" w14:textId="77777777" w:rsidR="00DA5BDF" w:rsidRDefault="00DA5BDF" w:rsidP="00D36097">
      <w:r>
        <w:separator/>
      </w:r>
    </w:p>
  </w:footnote>
  <w:footnote w:type="continuationSeparator" w:id="0">
    <w:p w14:paraId="686B00DD" w14:textId="77777777" w:rsidR="00DA5BDF" w:rsidRDefault="00DA5BDF" w:rsidP="00D3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A5F2F" w14:textId="2C94B5E9" w:rsidR="00333A5D" w:rsidRDefault="00333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025"/>
    <w:multiLevelType w:val="multilevel"/>
    <w:tmpl w:val="30D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85858"/>
    <w:multiLevelType w:val="singleLevel"/>
    <w:tmpl w:val="D85E148A"/>
    <w:lvl w:ilvl="0">
      <w:start w:val="1"/>
      <w:numFmt w:val="none"/>
      <w:pStyle w:val="Style1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99C492F"/>
    <w:multiLevelType w:val="multilevel"/>
    <w:tmpl w:val="8364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D485A"/>
    <w:multiLevelType w:val="hybridMultilevel"/>
    <w:tmpl w:val="F12E0FEE"/>
    <w:lvl w:ilvl="0" w:tplc="F0440BE2">
      <w:start w:val="1"/>
      <w:numFmt w:val="bullet"/>
      <w:lvlText w:val="-"/>
      <w:lvlJc w:val="left"/>
      <w:pPr>
        <w:ind w:left="1800" w:hanging="360"/>
      </w:pPr>
      <w:rPr>
        <w:rFonts w:ascii="Agency FB" w:hAnsi="Agency FB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30C6E24"/>
    <w:multiLevelType w:val="multilevel"/>
    <w:tmpl w:val="681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D24A2D"/>
    <w:multiLevelType w:val="hybridMultilevel"/>
    <w:tmpl w:val="A106E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432A"/>
    <w:multiLevelType w:val="hybridMultilevel"/>
    <w:tmpl w:val="4F40B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9" w15:restartNumberingAfterBreak="0">
    <w:nsid w:val="30543888"/>
    <w:multiLevelType w:val="multilevel"/>
    <w:tmpl w:val="D2F2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71452"/>
    <w:multiLevelType w:val="hybridMultilevel"/>
    <w:tmpl w:val="7B641C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2A4"/>
    <w:multiLevelType w:val="hybridMultilevel"/>
    <w:tmpl w:val="B9E4CF9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43CD7"/>
    <w:multiLevelType w:val="hybridMultilevel"/>
    <w:tmpl w:val="F0629B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04C64"/>
    <w:multiLevelType w:val="hybridMultilevel"/>
    <w:tmpl w:val="CEB22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329AB"/>
    <w:multiLevelType w:val="hybridMultilevel"/>
    <w:tmpl w:val="6FDA6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A55DF"/>
    <w:multiLevelType w:val="hybridMultilevel"/>
    <w:tmpl w:val="108E9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C4C16"/>
    <w:multiLevelType w:val="hybridMultilevel"/>
    <w:tmpl w:val="5518E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00118"/>
    <w:multiLevelType w:val="hybridMultilevel"/>
    <w:tmpl w:val="584E1B4C"/>
    <w:lvl w:ilvl="0" w:tplc="71624B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252D9A"/>
    <w:multiLevelType w:val="hybridMultilevel"/>
    <w:tmpl w:val="453C8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5128F"/>
    <w:multiLevelType w:val="hybridMultilevel"/>
    <w:tmpl w:val="6718678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DFE050B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E716C0"/>
    <w:multiLevelType w:val="hybridMultilevel"/>
    <w:tmpl w:val="379E29B0"/>
    <w:lvl w:ilvl="0" w:tplc="391E92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8666F"/>
    <w:multiLevelType w:val="hybridMultilevel"/>
    <w:tmpl w:val="E9DEA45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D786828"/>
    <w:multiLevelType w:val="hybridMultilevel"/>
    <w:tmpl w:val="12A6A824"/>
    <w:lvl w:ilvl="0" w:tplc="71624B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F2473"/>
    <w:multiLevelType w:val="hybridMultilevel"/>
    <w:tmpl w:val="21A6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21130"/>
    <w:multiLevelType w:val="hybridMultilevel"/>
    <w:tmpl w:val="2CDEA76C"/>
    <w:lvl w:ilvl="0" w:tplc="689EFC20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704E23E1"/>
    <w:multiLevelType w:val="hybridMultilevel"/>
    <w:tmpl w:val="4AB6B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20"/>
  </w:num>
  <w:num w:numId="11">
    <w:abstractNumId w:val="17"/>
  </w:num>
  <w:num w:numId="12">
    <w:abstractNumId w:val="8"/>
  </w:num>
  <w:num w:numId="13">
    <w:abstractNumId w:val="15"/>
  </w:num>
  <w:num w:numId="14">
    <w:abstractNumId w:val="22"/>
  </w:num>
  <w:num w:numId="15">
    <w:abstractNumId w:val="2"/>
  </w:num>
  <w:num w:numId="16">
    <w:abstractNumId w:val="19"/>
  </w:num>
  <w:num w:numId="17">
    <w:abstractNumId w:val="1"/>
  </w:num>
  <w:num w:numId="18">
    <w:abstractNumId w:val="21"/>
  </w:num>
  <w:num w:numId="19">
    <w:abstractNumId w:val="13"/>
  </w:num>
  <w:num w:numId="20">
    <w:abstractNumId w:val="11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695"/>
    <w:rsid w:val="000040AB"/>
    <w:rsid w:val="000132E4"/>
    <w:rsid w:val="00045F20"/>
    <w:rsid w:val="00057571"/>
    <w:rsid w:val="00064A82"/>
    <w:rsid w:val="000B0592"/>
    <w:rsid w:val="000B5F63"/>
    <w:rsid w:val="000B6E4C"/>
    <w:rsid w:val="000D5D21"/>
    <w:rsid w:val="000E2974"/>
    <w:rsid w:val="000F2798"/>
    <w:rsid w:val="000F7715"/>
    <w:rsid w:val="00100AF5"/>
    <w:rsid w:val="00102601"/>
    <w:rsid w:val="00113ABA"/>
    <w:rsid w:val="00115EE1"/>
    <w:rsid w:val="00122BBE"/>
    <w:rsid w:val="001264EE"/>
    <w:rsid w:val="001319D1"/>
    <w:rsid w:val="001500E7"/>
    <w:rsid w:val="00154811"/>
    <w:rsid w:val="00157696"/>
    <w:rsid w:val="00160124"/>
    <w:rsid w:val="00162D8D"/>
    <w:rsid w:val="001920CF"/>
    <w:rsid w:val="00193A8A"/>
    <w:rsid w:val="001A5E38"/>
    <w:rsid w:val="001D00F0"/>
    <w:rsid w:val="0020769E"/>
    <w:rsid w:val="00210CAC"/>
    <w:rsid w:val="002212C8"/>
    <w:rsid w:val="00222E73"/>
    <w:rsid w:val="0025084F"/>
    <w:rsid w:val="00252221"/>
    <w:rsid w:val="00270B52"/>
    <w:rsid w:val="002959B3"/>
    <w:rsid w:val="002959D8"/>
    <w:rsid w:val="002B69DF"/>
    <w:rsid w:val="002B69E7"/>
    <w:rsid w:val="002D406F"/>
    <w:rsid w:val="002E2A08"/>
    <w:rsid w:val="002E4204"/>
    <w:rsid w:val="002F1548"/>
    <w:rsid w:val="002F62FE"/>
    <w:rsid w:val="00306593"/>
    <w:rsid w:val="00314AFC"/>
    <w:rsid w:val="00316F25"/>
    <w:rsid w:val="00323D15"/>
    <w:rsid w:val="00330364"/>
    <w:rsid w:val="00333A5D"/>
    <w:rsid w:val="00340381"/>
    <w:rsid w:val="003A0317"/>
    <w:rsid w:val="003A4C58"/>
    <w:rsid w:val="003B56C4"/>
    <w:rsid w:val="003C0AD5"/>
    <w:rsid w:val="003D508E"/>
    <w:rsid w:val="00407F06"/>
    <w:rsid w:val="00445E44"/>
    <w:rsid w:val="00462F6B"/>
    <w:rsid w:val="00464BCE"/>
    <w:rsid w:val="00485AF9"/>
    <w:rsid w:val="0048755E"/>
    <w:rsid w:val="004938DC"/>
    <w:rsid w:val="004A6902"/>
    <w:rsid w:val="004A7051"/>
    <w:rsid w:val="004C4B7F"/>
    <w:rsid w:val="004E18DC"/>
    <w:rsid w:val="004E3487"/>
    <w:rsid w:val="004F485C"/>
    <w:rsid w:val="00535188"/>
    <w:rsid w:val="0054790C"/>
    <w:rsid w:val="00556556"/>
    <w:rsid w:val="005677A4"/>
    <w:rsid w:val="0057534E"/>
    <w:rsid w:val="00580789"/>
    <w:rsid w:val="005964EE"/>
    <w:rsid w:val="005A4435"/>
    <w:rsid w:val="005A7F66"/>
    <w:rsid w:val="005B3151"/>
    <w:rsid w:val="005C049D"/>
    <w:rsid w:val="005C10F6"/>
    <w:rsid w:val="005C66A1"/>
    <w:rsid w:val="005C7876"/>
    <w:rsid w:val="005D5695"/>
    <w:rsid w:val="006028DB"/>
    <w:rsid w:val="00607184"/>
    <w:rsid w:val="00633B03"/>
    <w:rsid w:val="00681339"/>
    <w:rsid w:val="0068153D"/>
    <w:rsid w:val="00684C71"/>
    <w:rsid w:val="006A7D5F"/>
    <w:rsid w:val="006C775D"/>
    <w:rsid w:val="006D21F2"/>
    <w:rsid w:val="006D2648"/>
    <w:rsid w:val="00725B2D"/>
    <w:rsid w:val="00753A7E"/>
    <w:rsid w:val="00753F53"/>
    <w:rsid w:val="00774E20"/>
    <w:rsid w:val="007B5CC6"/>
    <w:rsid w:val="007C28FE"/>
    <w:rsid w:val="007C6031"/>
    <w:rsid w:val="007D1E98"/>
    <w:rsid w:val="00800789"/>
    <w:rsid w:val="00830C63"/>
    <w:rsid w:val="00834220"/>
    <w:rsid w:val="00854347"/>
    <w:rsid w:val="00854EFE"/>
    <w:rsid w:val="008640EE"/>
    <w:rsid w:val="0087355B"/>
    <w:rsid w:val="008810BD"/>
    <w:rsid w:val="008B23B1"/>
    <w:rsid w:val="008E1C83"/>
    <w:rsid w:val="008E59DB"/>
    <w:rsid w:val="009202E6"/>
    <w:rsid w:val="00934A14"/>
    <w:rsid w:val="0095631E"/>
    <w:rsid w:val="009666DA"/>
    <w:rsid w:val="009679E7"/>
    <w:rsid w:val="00974DAC"/>
    <w:rsid w:val="00984A2E"/>
    <w:rsid w:val="009A4142"/>
    <w:rsid w:val="009E7D8D"/>
    <w:rsid w:val="009F0324"/>
    <w:rsid w:val="009F2FC9"/>
    <w:rsid w:val="00A16543"/>
    <w:rsid w:val="00A55B9E"/>
    <w:rsid w:val="00A7566E"/>
    <w:rsid w:val="00AC377E"/>
    <w:rsid w:val="00AD22E3"/>
    <w:rsid w:val="00AE103C"/>
    <w:rsid w:val="00AE3AD1"/>
    <w:rsid w:val="00AE6E1C"/>
    <w:rsid w:val="00AF1120"/>
    <w:rsid w:val="00B03A96"/>
    <w:rsid w:val="00B25ECA"/>
    <w:rsid w:val="00B364AF"/>
    <w:rsid w:val="00B41BD3"/>
    <w:rsid w:val="00B52932"/>
    <w:rsid w:val="00B843B4"/>
    <w:rsid w:val="00B874FC"/>
    <w:rsid w:val="00B956E3"/>
    <w:rsid w:val="00BD1059"/>
    <w:rsid w:val="00BE7ECD"/>
    <w:rsid w:val="00C12944"/>
    <w:rsid w:val="00C37747"/>
    <w:rsid w:val="00CC52AD"/>
    <w:rsid w:val="00CF4F4B"/>
    <w:rsid w:val="00D0405B"/>
    <w:rsid w:val="00D064A8"/>
    <w:rsid w:val="00D13A5A"/>
    <w:rsid w:val="00D2085B"/>
    <w:rsid w:val="00D260DE"/>
    <w:rsid w:val="00D36097"/>
    <w:rsid w:val="00D61D4F"/>
    <w:rsid w:val="00D75377"/>
    <w:rsid w:val="00DA5BDF"/>
    <w:rsid w:val="00DB0684"/>
    <w:rsid w:val="00DC15F3"/>
    <w:rsid w:val="00DC28D6"/>
    <w:rsid w:val="00DC3EBF"/>
    <w:rsid w:val="00DC690B"/>
    <w:rsid w:val="00DD518B"/>
    <w:rsid w:val="00E1345D"/>
    <w:rsid w:val="00E14165"/>
    <w:rsid w:val="00E259FE"/>
    <w:rsid w:val="00E65E63"/>
    <w:rsid w:val="00E71012"/>
    <w:rsid w:val="00EA4607"/>
    <w:rsid w:val="00EB5B04"/>
    <w:rsid w:val="00ED63DD"/>
    <w:rsid w:val="00EE5275"/>
    <w:rsid w:val="00F0397D"/>
    <w:rsid w:val="00F1306D"/>
    <w:rsid w:val="00F222FD"/>
    <w:rsid w:val="00F225BF"/>
    <w:rsid w:val="00F54E20"/>
    <w:rsid w:val="00F6676E"/>
    <w:rsid w:val="00F82FB2"/>
    <w:rsid w:val="00F83C4A"/>
    <w:rsid w:val="00F93D8D"/>
    <w:rsid w:val="00FB6D8D"/>
    <w:rsid w:val="00FC00FC"/>
    <w:rsid w:val="00FE59A9"/>
    <w:rsid w:val="00FF13E7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D4D11"/>
  <w15:docId w15:val="{CC45C82C-996B-4447-862D-0B7CA55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0CA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2648"/>
    <w:rPr>
      <w:color w:val="0000FF"/>
      <w:u w:val="single"/>
    </w:rPr>
  </w:style>
  <w:style w:type="paragraph" w:styleId="DocumentMap">
    <w:name w:val="Document Map"/>
    <w:basedOn w:val="Normal"/>
    <w:semiHidden/>
    <w:rsid w:val="000575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AE3AD1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535188"/>
    <w:pPr>
      <w:numPr>
        <w:numId w:val="8"/>
      </w:numPr>
      <w:tabs>
        <w:tab w:val="left" w:pos="36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lang w:eastAsia="en-AU"/>
    </w:rPr>
  </w:style>
  <w:style w:type="paragraph" w:styleId="Title">
    <w:name w:val="Title"/>
    <w:basedOn w:val="Normal"/>
    <w:link w:val="TitleChar"/>
    <w:qFormat/>
    <w:rsid w:val="00535188"/>
    <w:pPr>
      <w:jc w:val="center"/>
    </w:pPr>
    <w:rPr>
      <w:rFonts w:ascii="Arial" w:hAnsi="Arial"/>
      <w:b/>
      <w:sz w:val="32"/>
      <w:szCs w:val="20"/>
      <w:lang w:val="en-AU"/>
    </w:rPr>
  </w:style>
  <w:style w:type="character" w:customStyle="1" w:styleId="TitleChar">
    <w:name w:val="Title Char"/>
    <w:link w:val="Title"/>
    <w:rsid w:val="00535188"/>
    <w:rPr>
      <w:rFonts w:ascii="Arial" w:hAnsi="Arial"/>
      <w:b/>
      <w:sz w:val="32"/>
      <w:lang w:val="en-AU" w:eastAsia="en-US" w:bidi="ar-SA"/>
    </w:rPr>
  </w:style>
  <w:style w:type="paragraph" w:customStyle="1" w:styleId="Default">
    <w:name w:val="Default"/>
    <w:rsid w:val="001500E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36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60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36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097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7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E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F1548"/>
    <w:pPr>
      <w:ind w:left="720"/>
      <w:contextualSpacing/>
    </w:pPr>
  </w:style>
  <w:style w:type="table" w:styleId="TableGrid">
    <w:name w:val="Table Grid"/>
    <w:basedOn w:val="TableNormal"/>
    <w:rsid w:val="00295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3B0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B6E4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6E4C"/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0B6E4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moore.edu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ANGLICARE logo</vt:lpstr>
    </vt:vector>
  </TitlesOfParts>
  <Company>Chifley Global</Company>
  <LinksUpToDate>false</LinksUpToDate>
  <CharactersWithSpaces>1995</CharactersWithSpaces>
  <SharedDoc>false</SharedDoc>
  <HLinks>
    <vt:vector size="18" baseType="variant">
      <vt:variant>
        <vt:i4>1179740</vt:i4>
      </vt:variant>
      <vt:variant>
        <vt:i4>6</vt:i4>
      </vt:variant>
      <vt:variant>
        <vt:i4>0</vt:i4>
      </vt:variant>
      <vt:variant>
        <vt:i4>5</vt:i4>
      </vt:variant>
      <vt:variant>
        <vt:lpwstr>http://www.moore.edu.au/</vt:lpwstr>
      </vt:variant>
      <vt:variant>
        <vt:lpwstr/>
      </vt:variant>
      <vt:variant>
        <vt:i4>1441864</vt:i4>
      </vt:variant>
      <vt:variant>
        <vt:i4>3</vt:i4>
      </vt:variant>
      <vt:variant>
        <vt:i4>0</vt:i4>
      </vt:variant>
      <vt:variant>
        <vt:i4>5</vt:i4>
      </vt:variant>
      <vt:variant>
        <vt:lpwstr>http://www.chifleyglobal.com.au/</vt:lpwstr>
      </vt:variant>
      <vt:variant>
        <vt:lpwstr/>
      </vt:variant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mailto:ken@chifleyglobal.com.au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ANGLICARE logo</dc:title>
  <dc:creator>Ken Patteson</dc:creator>
  <cp:lastModifiedBy>Ben P. George</cp:lastModifiedBy>
  <cp:revision>2</cp:revision>
  <cp:lastPrinted>2019-06-03T07:25:00Z</cp:lastPrinted>
  <dcterms:created xsi:type="dcterms:W3CDTF">2019-12-03T01:26:00Z</dcterms:created>
  <dcterms:modified xsi:type="dcterms:W3CDTF">2019-12-03T01:26:00Z</dcterms:modified>
</cp:coreProperties>
</file>