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7E683" w14:textId="349D2A48" w:rsidR="008109F2" w:rsidRDefault="000C0D3C">
      <w:pPr>
        <w:spacing w:before="9"/>
        <w:ind w:left="3446"/>
        <w:rPr>
          <w:sz w:val="40"/>
        </w:rPr>
      </w:pPr>
      <w:r>
        <w:rPr>
          <w:rFonts w:ascii="Arial" w:hAnsi="Arial"/>
          <w:noProof/>
          <w:sz w:val="20"/>
        </w:rPr>
        <w:drawing>
          <wp:anchor distT="0" distB="0" distL="114300" distR="114300" simplePos="0" relativeHeight="251658240" behindDoc="1" locked="0" layoutInCell="1" allowOverlap="1" wp14:anchorId="7BF040E0" wp14:editId="0F6B2C95">
            <wp:simplePos x="0" y="0"/>
            <wp:positionH relativeFrom="column">
              <wp:posOffset>-3175</wp:posOffset>
            </wp:positionH>
            <wp:positionV relativeFrom="paragraph">
              <wp:posOffset>-165100</wp:posOffset>
            </wp:positionV>
            <wp:extent cx="1962150" cy="604208"/>
            <wp:effectExtent l="0" t="0" r="0" b="0"/>
            <wp:wrapTight wrapText="bothSides">
              <wp:wrapPolygon edited="0">
                <wp:start x="0" y="0"/>
                <wp:lineTo x="0" y="21123"/>
                <wp:lineTo x="21390" y="21123"/>
                <wp:lineTo x="21390" y="0"/>
                <wp:lineTo x="0" y="0"/>
              </wp:wrapPolygon>
            </wp:wrapTight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lip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604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</w:rPr>
        <w:t>Refund and Re-Credit Application Form</w:t>
      </w:r>
    </w:p>
    <w:p w14:paraId="1572E9D0" w14:textId="50B46BEC" w:rsidR="008109F2" w:rsidRDefault="008109F2">
      <w:pPr>
        <w:pStyle w:val="BodyText"/>
        <w:rPr>
          <w:sz w:val="20"/>
        </w:rPr>
      </w:pPr>
      <w:bookmarkStart w:id="0" w:name="Refund_and_Re-Credit_Application_Form"/>
      <w:bookmarkEnd w:id="0"/>
    </w:p>
    <w:p w14:paraId="74808935" w14:textId="1D987BCC" w:rsidR="008109F2" w:rsidRDefault="008109F2">
      <w:pPr>
        <w:pStyle w:val="BodyText"/>
        <w:rPr>
          <w:sz w:val="20"/>
        </w:rPr>
      </w:pPr>
    </w:p>
    <w:p w14:paraId="021C9C63" w14:textId="77777777" w:rsidR="008109F2" w:rsidRDefault="008109F2">
      <w:pPr>
        <w:pStyle w:val="BodyText"/>
        <w:spacing w:before="7"/>
        <w:rPr>
          <w:sz w:val="15"/>
        </w:rPr>
      </w:pPr>
    </w:p>
    <w:p w14:paraId="1EA82542" w14:textId="77777777" w:rsidR="008109F2" w:rsidRDefault="000C0D3C">
      <w:pPr>
        <w:spacing w:before="59" w:line="259" w:lineRule="auto"/>
        <w:ind w:left="100"/>
        <w:rPr>
          <w:sz w:val="20"/>
        </w:rPr>
      </w:pPr>
      <w:r>
        <w:rPr>
          <w:sz w:val="20"/>
        </w:rPr>
        <w:t>Use this form if you are applying for a refund of tuition fees and/or a re-credit of your FEE-HELP balance. The following policies are available on the College website. Please read them to ensure that you are eligible before applying:</w:t>
      </w:r>
    </w:p>
    <w:p w14:paraId="33AA1DA9" w14:textId="5382D06B" w:rsidR="008109F2" w:rsidRDefault="00B977CF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2"/>
        <w:ind w:hanging="361"/>
        <w:rPr>
          <w:sz w:val="20"/>
        </w:rPr>
      </w:pPr>
      <w:hyperlink r:id="rId11" w:history="1">
        <w:r w:rsidR="000C0D3C" w:rsidRPr="00B977CF">
          <w:rPr>
            <w:rStyle w:val="Hyperlink"/>
            <w:sz w:val="20"/>
          </w:rPr>
          <w:t>Refund and Re-Credit Policy for Domestic</w:t>
        </w:r>
        <w:r w:rsidR="000C0D3C" w:rsidRPr="00B977CF">
          <w:rPr>
            <w:rStyle w:val="Hyperlink"/>
            <w:spacing w:val="-3"/>
            <w:sz w:val="20"/>
          </w:rPr>
          <w:t xml:space="preserve"> </w:t>
        </w:r>
        <w:r w:rsidR="000C0D3C" w:rsidRPr="00B977CF">
          <w:rPr>
            <w:rStyle w:val="Hyperlink"/>
            <w:sz w:val="20"/>
          </w:rPr>
          <w:t>Students</w:t>
        </w:r>
      </w:hyperlink>
    </w:p>
    <w:p w14:paraId="2040AE38" w14:textId="66DA8F14" w:rsidR="008109F2" w:rsidRDefault="0046501A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9"/>
        <w:ind w:hanging="361"/>
        <w:rPr>
          <w:sz w:val="20"/>
        </w:rPr>
      </w:pPr>
      <w:hyperlink r:id="rId12" w:history="1">
        <w:r w:rsidR="000C0D3C" w:rsidRPr="0046501A">
          <w:rPr>
            <w:rStyle w:val="Hyperlink"/>
            <w:sz w:val="20"/>
          </w:rPr>
          <w:t>Refund Policy for International</w:t>
        </w:r>
        <w:r w:rsidR="000C0D3C" w:rsidRPr="0046501A">
          <w:rPr>
            <w:rStyle w:val="Hyperlink"/>
            <w:spacing w:val="-1"/>
            <w:sz w:val="20"/>
          </w:rPr>
          <w:t xml:space="preserve"> </w:t>
        </w:r>
        <w:r w:rsidR="000C0D3C" w:rsidRPr="0046501A">
          <w:rPr>
            <w:rStyle w:val="Hyperlink"/>
            <w:sz w:val="20"/>
          </w:rPr>
          <w:t>Students</w:t>
        </w:r>
      </w:hyperlink>
    </w:p>
    <w:p w14:paraId="6C685B4E" w14:textId="77777777" w:rsidR="008109F2" w:rsidRDefault="008109F2">
      <w:pPr>
        <w:pStyle w:val="BodyText"/>
      </w:pPr>
    </w:p>
    <w:p w14:paraId="7A83ABAE" w14:textId="77777777" w:rsidR="008109F2" w:rsidRDefault="008109F2">
      <w:pPr>
        <w:pStyle w:val="BodyText"/>
        <w:spacing w:before="8"/>
        <w:rPr>
          <w:sz w:val="20"/>
        </w:rPr>
      </w:pPr>
    </w:p>
    <w:p w14:paraId="285E253A" w14:textId="77777777" w:rsidR="008109F2" w:rsidRDefault="000C0D3C">
      <w:pPr>
        <w:pStyle w:val="Heading1"/>
        <w:numPr>
          <w:ilvl w:val="0"/>
          <w:numId w:val="1"/>
        </w:numPr>
        <w:tabs>
          <w:tab w:val="left" w:pos="377"/>
        </w:tabs>
        <w:ind w:hanging="277"/>
      </w:pPr>
      <w:r>
        <w:rPr>
          <w:color w:val="2E5395"/>
        </w:rPr>
        <w:t>Personal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Details</w:t>
      </w:r>
    </w:p>
    <w:p w14:paraId="3EC6F504" w14:textId="77777777" w:rsidR="008109F2" w:rsidRDefault="008109F2">
      <w:pPr>
        <w:pStyle w:val="BodyText"/>
        <w:spacing w:before="3"/>
        <w:rPr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5"/>
        <w:gridCol w:w="4258"/>
        <w:gridCol w:w="1142"/>
        <w:gridCol w:w="2340"/>
      </w:tblGrid>
      <w:tr w:rsidR="008109F2" w14:paraId="6776A635" w14:textId="77777777">
        <w:trPr>
          <w:trHeight w:val="431"/>
        </w:trPr>
        <w:tc>
          <w:tcPr>
            <w:tcW w:w="1975" w:type="dxa"/>
          </w:tcPr>
          <w:p w14:paraId="71B27736" w14:textId="77777777" w:rsidR="008109F2" w:rsidRDefault="000C0D3C">
            <w:pPr>
              <w:pStyle w:val="TableParagraph"/>
              <w:spacing w:before="9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4258" w:type="dxa"/>
          </w:tcPr>
          <w:p w14:paraId="66944DDF" w14:textId="77777777" w:rsidR="008109F2" w:rsidRDefault="008109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2" w:type="dxa"/>
          </w:tcPr>
          <w:p w14:paraId="627C5C92" w14:textId="77777777" w:rsidR="008109F2" w:rsidRDefault="000C0D3C">
            <w:pPr>
              <w:pStyle w:val="TableParagraph"/>
              <w:spacing w:before="9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Student ID</w:t>
            </w:r>
          </w:p>
        </w:tc>
        <w:tc>
          <w:tcPr>
            <w:tcW w:w="2340" w:type="dxa"/>
          </w:tcPr>
          <w:p w14:paraId="57F830D8" w14:textId="77777777" w:rsidR="008109F2" w:rsidRDefault="008109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09F2" w14:paraId="1FC07778" w14:textId="77777777">
        <w:trPr>
          <w:trHeight w:val="434"/>
        </w:trPr>
        <w:tc>
          <w:tcPr>
            <w:tcW w:w="1975" w:type="dxa"/>
          </w:tcPr>
          <w:p w14:paraId="4DD333FE" w14:textId="77777777" w:rsidR="008109F2" w:rsidRDefault="000C0D3C">
            <w:pPr>
              <w:pStyle w:val="TableParagraph"/>
              <w:spacing w:before="9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Course name</w:t>
            </w:r>
          </w:p>
        </w:tc>
        <w:tc>
          <w:tcPr>
            <w:tcW w:w="7740" w:type="dxa"/>
            <w:gridSpan w:val="3"/>
          </w:tcPr>
          <w:p w14:paraId="3A7E70F7" w14:textId="77777777" w:rsidR="008109F2" w:rsidRDefault="008109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09F2" w14:paraId="1DEFA3A3" w14:textId="77777777">
        <w:trPr>
          <w:trHeight w:val="431"/>
        </w:trPr>
        <w:tc>
          <w:tcPr>
            <w:tcW w:w="1975" w:type="dxa"/>
          </w:tcPr>
          <w:p w14:paraId="35B3F1DD" w14:textId="77777777" w:rsidR="008109F2" w:rsidRDefault="000C0D3C">
            <w:pPr>
              <w:pStyle w:val="TableParagraph"/>
              <w:spacing w:before="9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Student email</w:t>
            </w:r>
          </w:p>
        </w:tc>
        <w:tc>
          <w:tcPr>
            <w:tcW w:w="7740" w:type="dxa"/>
            <w:gridSpan w:val="3"/>
          </w:tcPr>
          <w:p w14:paraId="535278C3" w14:textId="77777777" w:rsidR="008109F2" w:rsidRDefault="008109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09F2" w14:paraId="48980DF0" w14:textId="77777777">
        <w:trPr>
          <w:trHeight w:val="431"/>
        </w:trPr>
        <w:tc>
          <w:tcPr>
            <w:tcW w:w="1975" w:type="dxa"/>
          </w:tcPr>
          <w:p w14:paraId="0D65730B" w14:textId="77777777" w:rsidR="008109F2" w:rsidRDefault="000C0D3C">
            <w:pPr>
              <w:pStyle w:val="TableParagraph"/>
              <w:spacing w:before="9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Personal email</w:t>
            </w:r>
          </w:p>
        </w:tc>
        <w:tc>
          <w:tcPr>
            <w:tcW w:w="7740" w:type="dxa"/>
            <w:gridSpan w:val="3"/>
          </w:tcPr>
          <w:p w14:paraId="07FB23C6" w14:textId="77777777" w:rsidR="008109F2" w:rsidRDefault="008109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09F2" w14:paraId="75AF84B7" w14:textId="77777777">
        <w:trPr>
          <w:trHeight w:val="431"/>
        </w:trPr>
        <w:tc>
          <w:tcPr>
            <w:tcW w:w="1975" w:type="dxa"/>
          </w:tcPr>
          <w:p w14:paraId="0C5B9412" w14:textId="77777777" w:rsidR="008109F2" w:rsidRDefault="000C0D3C">
            <w:pPr>
              <w:pStyle w:val="TableParagraph"/>
              <w:spacing w:before="9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</w:p>
        </w:tc>
        <w:tc>
          <w:tcPr>
            <w:tcW w:w="7740" w:type="dxa"/>
            <w:gridSpan w:val="3"/>
          </w:tcPr>
          <w:p w14:paraId="304C2EE3" w14:textId="77777777" w:rsidR="008109F2" w:rsidRDefault="008109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09F2" w14:paraId="04C6A6B2" w14:textId="77777777">
        <w:trPr>
          <w:trHeight w:val="431"/>
        </w:trPr>
        <w:tc>
          <w:tcPr>
            <w:tcW w:w="1975" w:type="dxa"/>
          </w:tcPr>
          <w:p w14:paraId="698360E8" w14:textId="77777777" w:rsidR="008109F2" w:rsidRDefault="008109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0" w:type="dxa"/>
            <w:gridSpan w:val="3"/>
          </w:tcPr>
          <w:p w14:paraId="70298B01" w14:textId="77777777" w:rsidR="008109F2" w:rsidRDefault="008109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09F2" w14:paraId="6FF04641" w14:textId="77777777">
        <w:trPr>
          <w:trHeight w:val="433"/>
        </w:trPr>
        <w:tc>
          <w:tcPr>
            <w:tcW w:w="1975" w:type="dxa"/>
          </w:tcPr>
          <w:p w14:paraId="53F59B8F" w14:textId="77777777" w:rsidR="008109F2" w:rsidRDefault="008109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0" w:type="dxa"/>
            <w:gridSpan w:val="3"/>
          </w:tcPr>
          <w:p w14:paraId="105D8CD3" w14:textId="77777777" w:rsidR="008109F2" w:rsidRDefault="008109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FC41004" w14:textId="77777777" w:rsidR="008109F2" w:rsidRDefault="008109F2">
      <w:pPr>
        <w:pStyle w:val="BodyText"/>
        <w:rPr>
          <w:sz w:val="28"/>
        </w:rPr>
      </w:pPr>
    </w:p>
    <w:p w14:paraId="4FA75294" w14:textId="77777777" w:rsidR="008109F2" w:rsidRDefault="000C0D3C">
      <w:pPr>
        <w:pStyle w:val="ListParagraph"/>
        <w:numPr>
          <w:ilvl w:val="0"/>
          <w:numId w:val="1"/>
        </w:numPr>
        <w:tabs>
          <w:tab w:val="left" w:pos="439"/>
        </w:tabs>
        <w:spacing w:before="183"/>
        <w:ind w:left="438" w:hanging="339"/>
        <w:rPr>
          <w:sz w:val="28"/>
        </w:rPr>
      </w:pPr>
      <w:r>
        <w:rPr>
          <w:color w:val="2E5395"/>
          <w:sz w:val="28"/>
        </w:rPr>
        <w:t>Units of</w:t>
      </w:r>
      <w:r>
        <w:rPr>
          <w:color w:val="2E5395"/>
          <w:spacing w:val="-2"/>
          <w:sz w:val="28"/>
        </w:rPr>
        <w:t xml:space="preserve"> </w:t>
      </w:r>
      <w:r>
        <w:rPr>
          <w:color w:val="2E5395"/>
          <w:sz w:val="28"/>
        </w:rPr>
        <w:t>Study</w:t>
      </w:r>
    </w:p>
    <w:p w14:paraId="6117CB9C" w14:textId="77777777" w:rsidR="008109F2" w:rsidRDefault="000C0D3C">
      <w:pPr>
        <w:spacing w:before="186" w:line="259" w:lineRule="auto"/>
        <w:ind w:left="100" w:right="258"/>
        <w:rPr>
          <w:sz w:val="20"/>
        </w:rPr>
      </w:pPr>
      <w:r>
        <w:rPr>
          <w:sz w:val="20"/>
        </w:rPr>
        <w:t>I am applying for a refund of paid upfront tuition fees and/or a re-credit of my FEE-HELP balance for the following units of study or a period of research supervision:</w:t>
      </w:r>
    </w:p>
    <w:p w14:paraId="68EB0353" w14:textId="77777777" w:rsidR="008109F2" w:rsidRDefault="008109F2">
      <w:pPr>
        <w:pStyle w:val="BodyText"/>
        <w:spacing w:before="9"/>
        <w:rPr>
          <w:sz w:val="2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"/>
        <w:gridCol w:w="3332"/>
        <w:gridCol w:w="1261"/>
        <w:gridCol w:w="1261"/>
        <w:gridCol w:w="2790"/>
      </w:tblGrid>
      <w:tr w:rsidR="008109F2" w14:paraId="5632EA16" w14:textId="77777777">
        <w:trPr>
          <w:trHeight w:val="431"/>
        </w:trPr>
        <w:tc>
          <w:tcPr>
            <w:tcW w:w="1075" w:type="dxa"/>
          </w:tcPr>
          <w:p w14:paraId="1AEB7753" w14:textId="77777777" w:rsidR="008109F2" w:rsidRDefault="000C0D3C">
            <w:pPr>
              <w:pStyle w:val="TableParagraph"/>
              <w:spacing w:before="9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Unit Code</w:t>
            </w:r>
          </w:p>
        </w:tc>
        <w:tc>
          <w:tcPr>
            <w:tcW w:w="3332" w:type="dxa"/>
          </w:tcPr>
          <w:p w14:paraId="564D5B68" w14:textId="77777777" w:rsidR="008109F2" w:rsidRDefault="000C0D3C">
            <w:pPr>
              <w:pStyle w:val="TableParagraph"/>
              <w:spacing w:before="9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Unit Name/Period of Supervision</w:t>
            </w:r>
          </w:p>
        </w:tc>
        <w:tc>
          <w:tcPr>
            <w:tcW w:w="1261" w:type="dxa"/>
          </w:tcPr>
          <w:p w14:paraId="70B87DB8" w14:textId="77777777" w:rsidR="008109F2" w:rsidRDefault="000C0D3C">
            <w:pPr>
              <w:pStyle w:val="TableParagraph"/>
              <w:spacing w:before="9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Refund</w:t>
            </w:r>
          </w:p>
        </w:tc>
        <w:tc>
          <w:tcPr>
            <w:tcW w:w="1261" w:type="dxa"/>
          </w:tcPr>
          <w:p w14:paraId="70BBECFC" w14:textId="77777777" w:rsidR="008109F2" w:rsidRDefault="000C0D3C">
            <w:pPr>
              <w:pStyle w:val="TableParagraph"/>
              <w:spacing w:before="92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Re-credit</w:t>
            </w:r>
          </w:p>
        </w:tc>
        <w:tc>
          <w:tcPr>
            <w:tcW w:w="2790" w:type="dxa"/>
            <w:shd w:val="clear" w:color="auto" w:fill="D9D9D9"/>
          </w:tcPr>
          <w:p w14:paraId="747F642C" w14:textId="77777777" w:rsidR="008109F2" w:rsidRDefault="000C0D3C">
            <w:pPr>
              <w:pStyle w:val="TableParagraph"/>
              <w:spacing w:before="92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Office use only</w:t>
            </w:r>
          </w:p>
        </w:tc>
      </w:tr>
      <w:tr w:rsidR="008109F2" w14:paraId="445CF7EC" w14:textId="77777777">
        <w:trPr>
          <w:trHeight w:val="431"/>
        </w:trPr>
        <w:tc>
          <w:tcPr>
            <w:tcW w:w="1075" w:type="dxa"/>
          </w:tcPr>
          <w:p w14:paraId="7A4B42CD" w14:textId="77777777" w:rsidR="008109F2" w:rsidRDefault="008109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2" w:type="dxa"/>
          </w:tcPr>
          <w:p w14:paraId="344EB97F" w14:textId="77777777" w:rsidR="008109F2" w:rsidRDefault="008109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4B2EFCE6" w14:textId="77777777" w:rsidR="008109F2" w:rsidRDefault="008109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64A8F37F" w14:textId="77777777" w:rsidR="008109F2" w:rsidRDefault="008109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  <w:shd w:val="clear" w:color="auto" w:fill="D9D9D9"/>
          </w:tcPr>
          <w:p w14:paraId="40923736" w14:textId="77777777" w:rsidR="008109F2" w:rsidRDefault="008109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09F2" w14:paraId="7D35074D" w14:textId="77777777">
        <w:trPr>
          <w:trHeight w:val="431"/>
        </w:trPr>
        <w:tc>
          <w:tcPr>
            <w:tcW w:w="1075" w:type="dxa"/>
          </w:tcPr>
          <w:p w14:paraId="3D9FE264" w14:textId="77777777" w:rsidR="008109F2" w:rsidRDefault="008109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2" w:type="dxa"/>
          </w:tcPr>
          <w:p w14:paraId="39BCDF02" w14:textId="77777777" w:rsidR="008109F2" w:rsidRDefault="008109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1DC430E9" w14:textId="77777777" w:rsidR="008109F2" w:rsidRDefault="008109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0A9524AD" w14:textId="77777777" w:rsidR="008109F2" w:rsidRDefault="008109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  <w:shd w:val="clear" w:color="auto" w:fill="D9D9D9"/>
          </w:tcPr>
          <w:p w14:paraId="16ACC602" w14:textId="77777777" w:rsidR="008109F2" w:rsidRDefault="008109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09F2" w14:paraId="32A126B7" w14:textId="77777777">
        <w:trPr>
          <w:trHeight w:val="431"/>
        </w:trPr>
        <w:tc>
          <w:tcPr>
            <w:tcW w:w="1075" w:type="dxa"/>
          </w:tcPr>
          <w:p w14:paraId="7666073C" w14:textId="77777777" w:rsidR="008109F2" w:rsidRDefault="008109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2" w:type="dxa"/>
          </w:tcPr>
          <w:p w14:paraId="43308926" w14:textId="77777777" w:rsidR="008109F2" w:rsidRDefault="008109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380A567D" w14:textId="77777777" w:rsidR="008109F2" w:rsidRDefault="008109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7FA4D186" w14:textId="77777777" w:rsidR="008109F2" w:rsidRDefault="008109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  <w:shd w:val="clear" w:color="auto" w:fill="D9D9D9"/>
          </w:tcPr>
          <w:p w14:paraId="7106F2E5" w14:textId="77777777" w:rsidR="008109F2" w:rsidRDefault="008109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09F2" w14:paraId="11EC9DCB" w14:textId="77777777">
        <w:trPr>
          <w:trHeight w:val="433"/>
        </w:trPr>
        <w:tc>
          <w:tcPr>
            <w:tcW w:w="1075" w:type="dxa"/>
          </w:tcPr>
          <w:p w14:paraId="6B570721" w14:textId="77777777" w:rsidR="008109F2" w:rsidRDefault="008109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2" w:type="dxa"/>
          </w:tcPr>
          <w:p w14:paraId="04B9763A" w14:textId="77777777" w:rsidR="008109F2" w:rsidRDefault="008109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59F93EA6" w14:textId="77777777" w:rsidR="008109F2" w:rsidRDefault="008109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49E54D42" w14:textId="77777777" w:rsidR="008109F2" w:rsidRDefault="008109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  <w:shd w:val="clear" w:color="auto" w:fill="D9D9D9"/>
          </w:tcPr>
          <w:p w14:paraId="7CD1A67A" w14:textId="77777777" w:rsidR="008109F2" w:rsidRDefault="008109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6E37CF" w14:textId="77777777" w:rsidR="008109F2" w:rsidRDefault="008109F2">
      <w:pPr>
        <w:pStyle w:val="BodyText"/>
        <w:rPr>
          <w:sz w:val="20"/>
        </w:rPr>
      </w:pPr>
    </w:p>
    <w:p w14:paraId="485FC97B" w14:textId="77777777" w:rsidR="008109F2" w:rsidRDefault="008109F2">
      <w:pPr>
        <w:pStyle w:val="BodyText"/>
        <w:spacing w:before="5"/>
        <w:rPr>
          <w:sz w:val="27"/>
        </w:rPr>
      </w:pPr>
    </w:p>
    <w:p w14:paraId="1DC13FE3" w14:textId="77777777" w:rsidR="008109F2" w:rsidRDefault="000C0D3C">
      <w:pPr>
        <w:pStyle w:val="Heading1"/>
        <w:numPr>
          <w:ilvl w:val="0"/>
          <w:numId w:val="1"/>
        </w:numPr>
        <w:tabs>
          <w:tab w:val="left" w:pos="439"/>
        </w:tabs>
        <w:spacing w:before="0"/>
        <w:ind w:left="438" w:hanging="339"/>
      </w:pPr>
      <w:r>
        <w:rPr>
          <w:color w:val="2E5395"/>
        </w:rPr>
        <w:t>Special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Circumstances</w:t>
      </w:r>
    </w:p>
    <w:p w14:paraId="19BCB6E4" w14:textId="77777777" w:rsidR="008109F2" w:rsidRDefault="000C0D3C">
      <w:pPr>
        <w:spacing w:before="188"/>
        <w:ind w:left="100" w:right="258"/>
        <w:rPr>
          <w:sz w:val="20"/>
          <w:szCs w:val="20"/>
        </w:rPr>
      </w:pPr>
      <w:r w:rsidRPr="06A4A11F">
        <w:rPr>
          <w:sz w:val="20"/>
          <w:szCs w:val="20"/>
        </w:rPr>
        <w:t>If</w:t>
      </w:r>
      <w:r w:rsidRPr="06A4A11F">
        <w:rPr>
          <w:spacing w:val="-6"/>
          <w:sz w:val="20"/>
          <w:szCs w:val="20"/>
        </w:rPr>
        <w:t xml:space="preserve"> </w:t>
      </w:r>
      <w:r w:rsidRPr="06A4A11F">
        <w:rPr>
          <w:sz w:val="20"/>
          <w:szCs w:val="20"/>
        </w:rPr>
        <w:t>you</w:t>
      </w:r>
      <w:r w:rsidRPr="06A4A11F">
        <w:rPr>
          <w:spacing w:val="-5"/>
          <w:sz w:val="20"/>
          <w:szCs w:val="20"/>
        </w:rPr>
        <w:t xml:space="preserve"> </w:t>
      </w:r>
      <w:r w:rsidRPr="06A4A11F">
        <w:rPr>
          <w:sz w:val="20"/>
          <w:szCs w:val="20"/>
        </w:rPr>
        <w:t>are</w:t>
      </w:r>
      <w:r w:rsidRPr="06A4A11F">
        <w:rPr>
          <w:spacing w:val="-6"/>
          <w:sz w:val="20"/>
          <w:szCs w:val="20"/>
        </w:rPr>
        <w:t xml:space="preserve"> </w:t>
      </w:r>
      <w:r w:rsidRPr="06A4A11F">
        <w:rPr>
          <w:sz w:val="20"/>
          <w:szCs w:val="20"/>
        </w:rPr>
        <w:t>applying</w:t>
      </w:r>
      <w:r w:rsidRPr="06A4A11F">
        <w:rPr>
          <w:spacing w:val="-5"/>
          <w:sz w:val="20"/>
          <w:szCs w:val="20"/>
        </w:rPr>
        <w:t xml:space="preserve"> </w:t>
      </w:r>
      <w:r w:rsidRPr="06A4A11F">
        <w:rPr>
          <w:sz w:val="20"/>
          <w:szCs w:val="20"/>
        </w:rPr>
        <w:t>for</w:t>
      </w:r>
      <w:r w:rsidRPr="06A4A11F">
        <w:rPr>
          <w:spacing w:val="-5"/>
          <w:sz w:val="20"/>
          <w:szCs w:val="20"/>
        </w:rPr>
        <w:t xml:space="preserve"> </w:t>
      </w:r>
      <w:r w:rsidRPr="06A4A11F">
        <w:rPr>
          <w:sz w:val="20"/>
          <w:szCs w:val="20"/>
        </w:rPr>
        <w:t>a</w:t>
      </w:r>
      <w:r w:rsidRPr="06A4A11F">
        <w:rPr>
          <w:spacing w:val="-5"/>
          <w:sz w:val="20"/>
          <w:szCs w:val="20"/>
        </w:rPr>
        <w:t xml:space="preserve"> </w:t>
      </w:r>
      <w:r w:rsidRPr="06A4A11F">
        <w:rPr>
          <w:sz w:val="20"/>
          <w:szCs w:val="20"/>
        </w:rPr>
        <w:t>refund</w:t>
      </w:r>
      <w:r w:rsidRPr="06A4A11F">
        <w:rPr>
          <w:spacing w:val="-5"/>
          <w:sz w:val="20"/>
          <w:szCs w:val="20"/>
        </w:rPr>
        <w:t xml:space="preserve"> </w:t>
      </w:r>
      <w:r w:rsidRPr="06A4A11F">
        <w:rPr>
          <w:sz w:val="20"/>
          <w:szCs w:val="20"/>
        </w:rPr>
        <w:t>or</w:t>
      </w:r>
      <w:r w:rsidRPr="06A4A11F">
        <w:rPr>
          <w:spacing w:val="-4"/>
          <w:sz w:val="20"/>
          <w:szCs w:val="20"/>
        </w:rPr>
        <w:t xml:space="preserve"> </w:t>
      </w:r>
      <w:r w:rsidRPr="06A4A11F">
        <w:rPr>
          <w:sz w:val="20"/>
          <w:szCs w:val="20"/>
        </w:rPr>
        <w:t>re-credit</w:t>
      </w:r>
      <w:r w:rsidRPr="06A4A11F">
        <w:rPr>
          <w:spacing w:val="-5"/>
          <w:sz w:val="20"/>
          <w:szCs w:val="20"/>
        </w:rPr>
        <w:t xml:space="preserve"> </w:t>
      </w:r>
      <w:r w:rsidRPr="06A4A11F">
        <w:rPr>
          <w:sz w:val="20"/>
          <w:szCs w:val="20"/>
        </w:rPr>
        <w:t>under</w:t>
      </w:r>
      <w:r w:rsidRPr="06A4A11F">
        <w:rPr>
          <w:spacing w:val="-5"/>
          <w:sz w:val="20"/>
          <w:szCs w:val="20"/>
        </w:rPr>
        <w:t xml:space="preserve"> </w:t>
      </w:r>
      <w:r w:rsidRPr="06A4A11F">
        <w:rPr>
          <w:sz w:val="20"/>
          <w:szCs w:val="20"/>
        </w:rPr>
        <w:t>special</w:t>
      </w:r>
      <w:r w:rsidRPr="06A4A11F">
        <w:rPr>
          <w:spacing w:val="-6"/>
          <w:sz w:val="20"/>
          <w:szCs w:val="20"/>
        </w:rPr>
        <w:t xml:space="preserve"> </w:t>
      </w:r>
      <w:r w:rsidRPr="06A4A11F">
        <w:rPr>
          <w:sz w:val="20"/>
          <w:szCs w:val="20"/>
        </w:rPr>
        <w:t>circumstances</w:t>
      </w:r>
      <w:r w:rsidRPr="06A4A11F">
        <w:rPr>
          <w:spacing w:val="-6"/>
          <w:sz w:val="20"/>
          <w:szCs w:val="20"/>
        </w:rPr>
        <w:t xml:space="preserve"> </w:t>
      </w:r>
      <w:r w:rsidRPr="06A4A11F">
        <w:rPr>
          <w:sz w:val="20"/>
          <w:szCs w:val="20"/>
        </w:rPr>
        <w:t>give</w:t>
      </w:r>
      <w:r w:rsidRPr="06A4A11F">
        <w:rPr>
          <w:spacing w:val="-6"/>
          <w:sz w:val="20"/>
          <w:szCs w:val="20"/>
        </w:rPr>
        <w:t xml:space="preserve"> </w:t>
      </w:r>
      <w:r w:rsidRPr="06A4A11F">
        <w:rPr>
          <w:sz w:val="20"/>
          <w:szCs w:val="20"/>
        </w:rPr>
        <w:t>an</w:t>
      </w:r>
      <w:r w:rsidRPr="06A4A11F">
        <w:rPr>
          <w:spacing w:val="-1"/>
          <w:sz w:val="20"/>
          <w:szCs w:val="20"/>
        </w:rPr>
        <w:t xml:space="preserve"> </w:t>
      </w:r>
      <w:r w:rsidRPr="06A4A11F">
        <w:rPr>
          <w:sz w:val="20"/>
          <w:szCs w:val="20"/>
        </w:rPr>
        <w:t>outline</w:t>
      </w:r>
      <w:r w:rsidRPr="06A4A11F">
        <w:rPr>
          <w:spacing w:val="-10"/>
          <w:sz w:val="20"/>
          <w:szCs w:val="20"/>
        </w:rPr>
        <w:t xml:space="preserve"> </w:t>
      </w:r>
      <w:r w:rsidRPr="06A4A11F">
        <w:rPr>
          <w:sz w:val="20"/>
          <w:szCs w:val="20"/>
        </w:rPr>
        <w:t>of</w:t>
      </w:r>
      <w:r w:rsidRPr="06A4A11F">
        <w:rPr>
          <w:spacing w:val="-9"/>
          <w:sz w:val="20"/>
          <w:szCs w:val="20"/>
        </w:rPr>
        <w:t xml:space="preserve"> </w:t>
      </w:r>
      <w:r w:rsidRPr="06A4A11F">
        <w:rPr>
          <w:sz w:val="20"/>
          <w:szCs w:val="20"/>
        </w:rPr>
        <w:t>your</w:t>
      </w:r>
      <w:r w:rsidRPr="06A4A11F">
        <w:rPr>
          <w:spacing w:val="-9"/>
          <w:sz w:val="20"/>
          <w:szCs w:val="20"/>
        </w:rPr>
        <w:t xml:space="preserve"> </w:t>
      </w:r>
      <w:r w:rsidRPr="06A4A11F">
        <w:rPr>
          <w:sz w:val="20"/>
          <w:szCs w:val="20"/>
        </w:rPr>
        <w:t>special</w:t>
      </w:r>
      <w:r w:rsidRPr="06A4A11F">
        <w:rPr>
          <w:spacing w:val="-8"/>
          <w:sz w:val="20"/>
          <w:szCs w:val="20"/>
        </w:rPr>
        <w:t xml:space="preserve"> </w:t>
      </w:r>
      <w:r w:rsidRPr="06A4A11F">
        <w:rPr>
          <w:sz w:val="20"/>
          <w:szCs w:val="20"/>
        </w:rPr>
        <w:t>cirucmstances</w:t>
      </w:r>
      <w:r w:rsidRPr="06A4A11F">
        <w:rPr>
          <w:spacing w:val="-9"/>
          <w:sz w:val="20"/>
          <w:szCs w:val="20"/>
        </w:rPr>
        <w:t xml:space="preserve"> </w:t>
      </w:r>
      <w:r w:rsidRPr="06A4A11F">
        <w:rPr>
          <w:sz w:val="20"/>
          <w:szCs w:val="20"/>
        </w:rPr>
        <w:t>on a separate</w:t>
      </w:r>
      <w:r w:rsidRPr="06A4A11F">
        <w:rPr>
          <w:spacing w:val="-10"/>
          <w:sz w:val="20"/>
          <w:szCs w:val="20"/>
        </w:rPr>
        <w:t xml:space="preserve"> </w:t>
      </w:r>
      <w:r w:rsidRPr="06A4A11F">
        <w:rPr>
          <w:sz w:val="20"/>
          <w:szCs w:val="20"/>
        </w:rPr>
        <w:t>page.</w:t>
      </w:r>
    </w:p>
    <w:p w14:paraId="77C110FB" w14:textId="77777777" w:rsidR="008109F2" w:rsidRDefault="008109F2">
      <w:pPr>
        <w:pStyle w:val="BodyText"/>
        <w:spacing w:before="9"/>
        <w:rPr>
          <w:sz w:val="20"/>
        </w:rPr>
      </w:pPr>
    </w:p>
    <w:p w14:paraId="1CA550D5" w14:textId="0D779BBA" w:rsidR="008109F2" w:rsidRDefault="000C0D3C">
      <w:pPr>
        <w:ind w:left="100"/>
        <w:rPr>
          <w:sz w:val="20"/>
          <w:szCs w:val="20"/>
        </w:rPr>
      </w:pPr>
      <w:r w:rsidRPr="06A4A11F">
        <w:rPr>
          <w:sz w:val="20"/>
          <w:szCs w:val="20"/>
        </w:rPr>
        <w:t>Attach</w:t>
      </w:r>
      <w:r w:rsidRPr="06A4A11F">
        <w:rPr>
          <w:spacing w:val="-21"/>
          <w:sz w:val="20"/>
          <w:szCs w:val="20"/>
        </w:rPr>
        <w:t xml:space="preserve"> </w:t>
      </w:r>
      <w:r w:rsidRPr="06A4A11F">
        <w:rPr>
          <w:spacing w:val="-10"/>
          <w:sz w:val="20"/>
          <w:szCs w:val="20"/>
        </w:rPr>
        <w:t>the</w:t>
      </w:r>
      <w:r w:rsidRPr="06A4A11F">
        <w:rPr>
          <w:spacing w:val="-9"/>
          <w:sz w:val="20"/>
          <w:szCs w:val="20"/>
        </w:rPr>
        <w:t xml:space="preserve"> </w:t>
      </w:r>
      <w:r w:rsidRPr="06A4A11F">
        <w:rPr>
          <w:spacing w:val="-2"/>
          <w:sz w:val="20"/>
          <w:szCs w:val="20"/>
        </w:rPr>
        <w:t>supporting</w:t>
      </w:r>
      <w:r w:rsidRPr="06A4A11F">
        <w:rPr>
          <w:spacing w:val="-19"/>
          <w:sz w:val="20"/>
          <w:szCs w:val="20"/>
        </w:rPr>
        <w:t xml:space="preserve"> </w:t>
      </w:r>
      <w:r w:rsidRPr="06A4A11F">
        <w:rPr>
          <w:sz w:val="20"/>
          <w:szCs w:val="20"/>
        </w:rPr>
        <w:t>evidence</w:t>
      </w:r>
      <w:r w:rsidRPr="06A4A11F">
        <w:rPr>
          <w:spacing w:val="-14"/>
          <w:sz w:val="20"/>
          <w:szCs w:val="20"/>
        </w:rPr>
        <w:t xml:space="preserve"> </w:t>
      </w:r>
      <w:r w:rsidRPr="06A4A11F">
        <w:rPr>
          <w:sz w:val="20"/>
          <w:szCs w:val="20"/>
        </w:rPr>
        <w:t>for</w:t>
      </w:r>
      <w:r w:rsidRPr="06A4A11F">
        <w:rPr>
          <w:spacing w:val="-13"/>
          <w:sz w:val="20"/>
          <w:szCs w:val="20"/>
        </w:rPr>
        <w:t xml:space="preserve"> </w:t>
      </w:r>
      <w:r w:rsidRPr="06A4A11F">
        <w:rPr>
          <w:sz w:val="20"/>
          <w:szCs w:val="20"/>
        </w:rPr>
        <w:t>your</w:t>
      </w:r>
      <w:r w:rsidRPr="06A4A11F">
        <w:rPr>
          <w:spacing w:val="-14"/>
          <w:sz w:val="20"/>
          <w:szCs w:val="20"/>
        </w:rPr>
        <w:t xml:space="preserve"> </w:t>
      </w:r>
      <w:r w:rsidRPr="06A4A11F">
        <w:rPr>
          <w:sz w:val="20"/>
          <w:szCs w:val="20"/>
        </w:rPr>
        <w:t>application.</w:t>
      </w:r>
      <w:r w:rsidRPr="06A4A11F">
        <w:rPr>
          <w:spacing w:val="21"/>
          <w:sz w:val="20"/>
          <w:szCs w:val="20"/>
        </w:rPr>
        <w:t xml:space="preserve"> </w:t>
      </w:r>
      <w:r w:rsidRPr="06A4A11F">
        <w:rPr>
          <w:sz w:val="20"/>
          <w:szCs w:val="20"/>
        </w:rPr>
        <w:t>See</w:t>
      </w:r>
      <w:r w:rsidRPr="06A4A11F">
        <w:rPr>
          <w:spacing w:val="-14"/>
          <w:sz w:val="20"/>
          <w:szCs w:val="20"/>
        </w:rPr>
        <w:t xml:space="preserve"> </w:t>
      </w:r>
      <w:r w:rsidRPr="06A4A11F">
        <w:rPr>
          <w:sz w:val="20"/>
          <w:szCs w:val="20"/>
        </w:rPr>
        <w:t>the</w:t>
      </w:r>
      <w:r w:rsidRPr="06A4A11F">
        <w:rPr>
          <w:spacing w:val="-13"/>
          <w:sz w:val="20"/>
          <w:szCs w:val="20"/>
        </w:rPr>
        <w:t xml:space="preserve"> </w:t>
      </w:r>
      <w:hyperlink r:id="rId13">
        <w:r w:rsidRPr="06A4A11F">
          <w:rPr>
            <w:rStyle w:val="Hyperlink"/>
            <w:i/>
            <w:iCs/>
            <w:sz w:val="20"/>
            <w:szCs w:val="20"/>
          </w:rPr>
          <w:t>Refund and Re-Credit Procedure</w:t>
        </w:r>
      </w:hyperlink>
      <w:r w:rsidRPr="06A4A11F">
        <w:rPr>
          <w:i/>
          <w:iCs/>
          <w:spacing w:val="-13"/>
          <w:sz w:val="20"/>
          <w:szCs w:val="20"/>
        </w:rPr>
        <w:t xml:space="preserve"> </w:t>
      </w:r>
      <w:r w:rsidRPr="06A4A11F">
        <w:rPr>
          <w:sz w:val="20"/>
          <w:szCs w:val="20"/>
        </w:rPr>
        <w:t>for</w:t>
      </w:r>
      <w:r w:rsidRPr="06A4A11F">
        <w:rPr>
          <w:spacing w:val="-14"/>
          <w:sz w:val="20"/>
          <w:szCs w:val="20"/>
        </w:rPr>
        <w:t xml:space="preserve"> </w:t>
      </w:r>
      <w:r w:rsidR="790D2BE6" w:rsidRPr="06A4A11F">
        <w:rPr>
          <w:spacing w:val="-14"/>
          <w:sz w:val="20"/>
          <w:szCs w:val="20"/>
        </w:rPr>
        <w:t xml:space="preserve">the special circumstances criteria and </w:t>
      </w:r>
      <w:r w:rsidRPr="06A4A11F">
        <w:rPr>
          <w:sz w:val="20"/>
          <w:szCs w:val="20"/>
        </w:rPr>
        <w:t>examples</w:t>
      </w:r>
      <w:r w:rsidRPr="06A4A11F">
        <w:rPr>
          <w:spacing w:val="-14"/>
          <w:sz w:val="20"/>
          <w:szCs w:val="20"/>
        </w:rPr>
        <w:t xml:space="preserve"> </w:t>
      </w:r>
      <w:r w:rsidRPr="06A4A11F">
        <w:rPr>
          <w:sz w:val="20"/>
          <w:szCs w:val="20"/>
        </w:rPr>
        <w:t>of</w:t>
      </w:r>
      <w:r w:rsidRPr="06A4A11F">
        <w:rPr>
          <w:spacing w:val="-15"/>
          <w:sz w:val="20"/>
          <w:szCs w:val="20"/>
        </w:rPr>
        <w:t xml:space="preserve"> </w:t>
      </w:r>
      <w:r w:rsidRPr="06A4A11F">
        <w:rPr>
          <w:sz w:val="20"/>
          <w:szCs w:val="20"/>
        </w:rPr>
        <w:t xml:space="preserve">supporting </w:t>
      </w:r>
      <w:r w:rsidRPr="06A4A11F">
        <w:rPr>
          <w:spacing w:val="-3"/>
          <w:sz w:val="20"/>
          <w:szCs w:val="20"/>
        </w:rPr>
        <w:t>evidence.</w:t>
      </w:r>
      <w:r w:rsidR="79ECF68A" w:rsidRPr="06A4A11F">
        <w:rPr>
          <w:spacing w:val="-3"/>
          <w:sz w:val="20"/>
          <w:szCs w:val="20"/>
        </w:rPr>
        <w:t xml:space="preserve"> </w:t>
      </w:r>
      <w:r w:rsidRPr="06A4A11F">
        <w:rPr>
          <w:sz w:val="20"/>
          <w:szCs w:val="20"/>
        </w:rPr>
        <w:t>Please note that your application cannot be processed until all supporting evidence is received.</w:t>
      </w:r>
    </w:p>
    <w:p w14:paraId="0D1AB228" w14:textId="77777777" w:rsidR="008109F2" w:rsidRDefault="008109F2">
      <w:pPr>
        <w:rPr>
          <w:sz w:val="20"/>
        </w:rPr>
        <w:sectPr w:rsidR="008109F2">
          <w:footerReference w:type="default" r:id="rId14"/>
          <w:pgSz w:w="12240" w:h="15840"/>
          <w:pgMar w:top="980" w:right="860" w:bottom="660" w:left="1340" w:header="0" w:footer="461" w:gutter="0"/>
          <w:pgNumType w:start="1"/>
          <w:cols w:space="720"/>
        </w:sectPr>
      </w:pPr>
    </w:p>
    <w:p w14:paraId="5431538A" w14:textId="77777777" w:rsidR="008109F2" w:rsidRDefault="000C0D3C">
      <w:pPr>
        <w:pStyle w:val="Heading1"/>
        <w:numPr>
          <w:ilvl w:val="0"/>
          <w:numId w:val="1"/>
        </w:numPr>
        <w:tabs>
          <w:tab w:val="left" w:pos="378"/>
        </w:tabs>
        <w:spacing w:before="31"/>
        <w:ind w:left="377" w:hanging="278"/>
      </w:pPr>
      <w:r>
        <w:rPr>
          <w:color w:val="2E5395"/>
        </w:rPr>
        <w:t>Bank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Details</w:t>
      </w:r>
    </w:p>
    <w:p w14:paraId="035EB904" w14:textId="77777777" w:rsidR="008109F2" w:rsidRDefault="000C0D3C">
      <w:pPr>
        <w:spacing w:before="186" w:line="259" w:lineRule="auto"/>
        <w:ind w:left="100"/>
        <w:rPr>
          <w:sz w:val="20"/>
        </w:rPr>
      </w:pPr>
      <w:r>
        <w:rPr>
          <w:sz w:val="20"/>
        </w:rPr>
        <w:t>Should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refund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paid tuition</w:t>
      </w:r>
      <w:r>
        <w:rPr>
          <w:spacing w:val="-3"/>
          <w:sz w:val="20"/>
        </w:rPr>
        <w:t xml:space="preserve"> </w:t>
      </w:r>
      <w:r>
        <w:rPr>
          <w:sz w:val="20"/>
        </w:rPr>
        <w:t>fees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approved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College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transfer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refunded</w:t>
      </w:r>
      <w:r>
        <w:rPr>
          <w:spacing w:val="-2"/>
          <w:sz w:val="20"/>
        </w:rPr>
        <w:t xml:space="preserve"> </w:t>
      </w:r>
      <w:r>
        <w:rPr>
          <w:sz w:val="20"/>
        </w:rPr>
        <w:t>amount</w:t>
      </w:r>
      <w:r>
        <w:rPr>
          <w:spacing w:val="-2"/>
          <w:sz w:val="20"/>
        </w:rPr>
        <w:t xml:space="preserve"> </w:t>
      </w:r>
      <w:r>
        <w:rPr>
          <w:sz w:val="20"/>
        </w:rPr>
        <w:t>into</w:t>
      </w:r>
      <w:r>
        <w:rPr>
          <w:spacing w:val="-3"/>
          <w:sz w:val="20"/>
        </w:rPr>
        <w:t xml:space="preserve"> </w:t>
      </w:r>
      <w:r>
        <w:rPr>
          <w:sz w:val="20"/>
        </w:rPr>
        <w:t>your nominated bank</w:t>
      </w:r>
      <w:r>
        <w:rPr>
          <w:spacing w:val="-1"/>
          <w:sz w:val="20"/>
        </w:rPr>
        <w:t xml:space="preserve"> </w:t>
      </w:r>
      <w:r>
        <w:rPr>
          <w:sz w:val="20"/>
        </w:rPr>
        <w:t>account.</w:t>
      </w:r>
    </w:p>
    <w:p w14:paraId="63EC86CC" w14:textId="77777777" w:rsidR="008109F2" w:rsidRDefault="008109F2">
      <w:pPr>
        <w:pStyle w:val="BodyText"/>
        <w:spacing w:before="2"/>
        <w:rPr>
          <w:sz w:val="1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6572"/>
      </w:tblGrid>
      <w:tr w:rsidR="008109F2" w14:paraId="24D8126E" w14:textId="77777777">
        <w:trPr>
          <w:trHeight w:val="431"/>
        </w:trPr>
        <w:tc>
          <w:tcPr>
            <w:tcW w:w="3236" w:type="dxa"/>
          </w:tcPr>
          <w:p w14:paraId="03FC30BB" w14:textId="77777777" w:rsidR="008109F2" w:rsidRDefault="000C0D3C">
            <w:pPr>
              <w:pStyle w:val="TableParagraph"/>
              <w:spacing w:before="9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Name of account</w:t>
            </w:r>
          </w:p>
        </w:tc>
        <w:tc>
          <w:tcPr>
            <w:tcW w:w="6572" w:type="dxa"/>
          </w:tcPr>
          <w:p w14:paraId="7CE629A1" w14:textId="77777777" w:rsidR="008109F2" w:rsidRDefault="008109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09F2" w14:paraId="6EAE4C6A" w14:textId="77777777">
        <w:trPr>
          <w:trHeight w:val="434"/>
        </w:trPr>
        <w:tc>
          <w:tcPr>
            <w:tcW w:w="3236" w:type="dxa"/>
          </w:tcPr>
          <w:p w14:paraId="1047D311" w14:textId="77777777" w:rsidR="008109F2" w:rsidRDefault="000C0D3C">
            <w:pPr>
              <w:pStyle w:val="TableParagraph"/>
              <w:spacing w:before="9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BSB</w:t>
            </w:r>
          </w:p>
        </w:tc>
        <w:tc>
          <w:tcPr>
            <w:tcW w:w="6572" w:type="dxa"/>
          </w:tcPr>
          <w:p w14:paraId="2E78E322" w14:textId="77777777" w:rsidR="008109F2" w:rsidRDefault="008109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09F2" w14:paraId="4EB40370" w14:textId="77777777">
        <w:trPr>
          <w:trHeight w:val="431"/>
        </w:trPr>
        <w:tc>
          <w:tcPr>
            <w:tcW w:w="3236" w:type="dxa"/>
          </w:tcPr>
          <w:p w14:paraId="2FB68023" w14:textId="77777777" w:rsidR="008109F2" w:rsidRDefault="000C0D3C">
            <w:pPr>
              <w:pStyle w:val="TableParagraph"/>
              <w:spacing w:before="9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Account number</w:t>
            </w:r>
          </w:p>
        </w:tc>
        <w:tc>
          <w:tcPr>
            <w:tcW w:w="6572" w:type="dxa"/>
          </w:tcPr>
          <w:p w14:paraId="075E7B7C" w14:textId="77777777" w:rsidR="008109F2" w:rsidRDefault="008109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AF4ACC9" w14:textId="77777777" w:rsidR="008109F2" w:rsidRDefault="008109F2">
      <w:pPr>
        <w:pStyle w:val="BodyText"/>
        <w:rPr>
          <w:sz w:val="20"/>
        </w:rPr>
      </w:pPr>
    </w:p>
    <w:p w14:paraId="479597B3" w14:textId="77777777" w:rsidR="008109F2" w:rsidRDefault="008109F2">
      <w:pPr>
        <w:pStyle w:val="BodyText"/>
        <w:spacing w:before="3"/>
        <w:rPr>
          <w:sz w:val="27"/>
        </w:rPr>
      </w:pPr>
    </w:p>
    <w:p w14:paraId="50E99175" w14:textId="77777777" w:rsidR="008109F2" w:rsidRDefault="000C0D3C">
      <w:pPr>
        <w:spacing w:before="1"/>
        <w:ind w:left="100"/>
        <w:rPr>
          <w:sz w:val="20"/>
        </w:rPr>
      </w:pPr>
      <w:r>
        <w:rPr>
          <w:sz w:val="20"/>
        </w:rPr>
        <w:t>For international payments please also provide</w:t>
      </w:r>
    </w:p>
    <w:p w14:paraId="2B7E10C5" w14:textId="77777777" w:rsidR="008109F2" w:rsidRDefault="008109F2">
      <w:pPr>
        <w:pStyle w:val="BodyText"/>
        <w:spacing w:before="12"/>
        <w:rPr>
          <w:sz w:val="1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6572"/>
      </w:tblGrid>
      <w:tr w:rsidR="008109F2" w14:paraId="2FD23C2C" w14:textId="77777777">
        <w:trPr>
          <w:trHeight w:val="432"/>
        </w:trPr>
        <w:tc>
          <w:tcPr>
            <w:tcW w:w="3236" w:type="dxa"/>
          </w:tcPr>
          <w:p w14:paraId="1E561230" w14:textId="77777777" w:rsidR="008109F2" w:rsidRDefault="000C0D3C">
            <w:pPr>
              <w:pStyle w:val="TableParagraph"/>
              <w:spacing w:before="9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Receiving bank</w:t>
            </w:r>
          </w:p>
        </w:tc>
        <w:tc>
          <w:tcPr>
            <w:tcW w:w="6572" w:type="dxa"/>
          </w:tcPr>
          <w:p w14:paraId="67046CE3" w14:textId="77777777" w:rsidR="008109F2" w:rsidRDefault="008109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09F2" w14:paraId="282D6D2A" w14:textId="77777777">
        <w:trPr>
          <w:trHeight w:val="489"/>
        </w:trPr>
        <w:tc>
          <w:tcPr>
            <w:tcW w:w="3236" w:type="dxa"/>
          </w:tcPr>
          <w:p w14:paraId="2F5B398E" w14:textId="77777777" w:rsidR="008109F2" w:rsidRDefault="000C0D3C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International Bank Account Number</w:t>
            </w:r>
          </w:p>
          <w:p w14:paraId="59BBC0B2" w14:textId="77777777" w:rsidR="008109F2" w:rsidRDefault="000C0D3C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(IBAN)</w:t>
            </w:r>
          </w:p>
        </w:tc>
        <w:tc>
          <w:tcPr>
            <w:tcW w:w="6572" w:type="dxa"/>
          </w:tcPr>
          <w:p w14:paraId="12DC4AC7" w14:textId="77777777" w:rsidR="008109F2" w:rsidRDefault="008109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C1B8ED" w14:textId="77777777" w:rsidR="008109F2" w:rsidRDefault="008109F2">
      <w:pPr>
        <w:pStyle w:val="BodyText"/>
        <w:rPr>
          <w:sz w:val="20"/>
        </w:rPr>
      </w:pPr>
    </w:p>
    <w:p w14:paraId="2FE03FAE" w14:textId="77777777" w:rsidR="008109F2" w:rsidRDefault="008109F2">
      <w:pPr>
        <w:pStyle w:val="BodyText"/>
        <w:rPr>
          <w:sz w:val="20"/>
        </w:rPr>
      </w:pPr>
    </w:p>
    <w:p w14:paraId="48F7B91F" w14:textId="77777777" w:rsidR="008109F2" w:rsidRDefault="008109F2">
      <w:pPr>
        <w:pStyle w:val="BodyText"/>
        <w:rPr>
          <w:sz w:val="20"/>
        </w:rPr>
      </w:pPr>
    </w:p>
    <w:p w14:paraId="6285BBF7" w14:textId="77777777" w:rsidR="008109F2" w:rsidRDefault="000C0D3C">
      <w:pPr>
        <w:pStyle w:val="Heading1"/>
        <w:numPr>
          <w:ilvl w:val="0"/>
          <w:numId w:val="1"/>
        </w:numPr>
        <w:tabs>
          <w:tab w:val="left" w:pos="439"/>
        </w:tabs>
        <w:spacing w:before="136"/>
        <w:ind w:left="438" w:hanging="339"/>
      </w:pPr>
      <w:r>
        <w:rPr>
          <w:color w:val="2E5395"/>
        </w:rPr>
        <w:t>Declaration</w:t>
      </w:r>
    </w:p>
    <w:p w14:paraId="3F88ED8A" w14:textId="77777777" w:rsidR="008109F2" w:rsidRDefault="008109F2">
      <w:pPr>
        <w:pStyle w:val="BodyText"/>
        <w:spacing w:before="5" w:after="1"/>
        <w:rPr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7"/>
        <w:gridCol w:w="2880"/>
      </w:tblGrid>
      <w:tr w:rsidR="008109F2" w14:paraId="3B38F566" w14:textId="77777777">
        <w:trPr>
          <w:trHeight w:val="575"/>
        </w:trPr>
        <w:tc>
          <w:tcPr>
            <w:tcW w:w="9807" w:type="dxa"/>
            <w:gridSpan w:val="2"/>
          </w:tcPr>
          <w:p w14:paraId="030D95D0" w14:textId="77777777" w:rsidR="008109F2" w:rsidRDefault="000C0D3C">
            <w:pPr>
              <w:pStyle w:val="TableParagraph"/>
              <w:spacing w:before="164"/>
              <w:ind w:left="107"/>
              <w:rPr>
                <w:sz w:val="20"/>
              </w:rPr>
            </w:pPr>
            <w:r>
              <w:rPr>
                <w:sz w:val="20"/>
              </w:rPr>
              <w:t>I declare that the information I have provided is true and accurate.</w:t>
            </w:r>
          </w:p>
        </w:tc>
      </w:tr>
      <w:tr w:rsidR="008109F2" w14:paraId="35AE074D" w14:textId="77777777">
        <w:trPr>
          <w:trHeight w:val="575"/>
        </w:trPr>
        <w:tc>
          <w:tcPr>
            <w:tcW w:w="6927" w:type="dxa"/>
          </w:tcPr>
          <w:p w14:paraId="132B23AD" w14:textId="77777777" w:rsidR="008109F2" w:rsidRDefault="000C0D3C">
            <w:pPr>
              <w:pStyle w:val="TableParagraph"/>
              <w:spacing w:before="16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</w:p>
        </w:tc>
        <w:tc>
          <w:tcPr>
            <w:tcW w:w="2880" w:type="dxa"/>
            <w:vMerge w:val="restart"/>
            <w:shd w:val="clear" w:color="auto" w:fill="D9D9D9"/>
          </w:tcPr>
          <w:p w14:paraId="79045140" w14:textId="77777777" w:rsidR="008109F2" w:rsidRDefault="000C0D3C">
            <w:pPr>
              <w:pStyle w:val="TableParagraph"/>
              <w:ind w:left="105" w:right="1512"/>
              <w:rPr>
                <w:b/>
                <w:sz w:val="20"/>
              </w:rPr>
            </w:pPr>
            <w:r>
              <w:rPr>
                <w:b/>
                <w:sz w:val="20"/>
              </w:rPr>
              <w:t>Office use only Date received</w:t>
            </w:r>
          </w:p>
        </w:tc>
      </w:tr>
      <w:tr w:rsidR="008109F2" w14:paraId="5D444376" w14:textId="77777777">
        <w:trPr>
          <w:trHeight w:val="576"/>
        </w:trPr>
        <w:tc>
          <w:tcPr>
            <w:tcW w:w="6927" w:type="dxa"/>
          </w:tcPr>
          <w:p w14:paraId="705AE2F8" w14:textId="77777777" w:rsidR="008109F2" w:rsidRDefault="000C0D3C">
            <w:pPr>
              <w:pStyle w:val="TableParagraph"/>
              <w:spacing w:before="16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2880" w:type="dxa"/>
            <w:vMerge/>
            <w:tcBorders>
              <w:top w:val="nil"/>
            </w:tcBorders>
            <w:shd w:val="clear" w:color="auto" w:fill="D9D9D9"/>
          </w:tcPr>
          <w:p w14:paraId="69C247AA" w14:textId="77777777" w:rsidR="008109F2" w:rsidRDefault="008109F2">
            <w:pPr>
              <w:rPr>
                <w:sz w:val="2"/>
                <w:szCs w:val="2"/>
              </w:rPr>
            </w:pPr>
          </w:p>
        </w:tc>
      </w:tr>
    </w:tbl>
    <w:p w14:paraId="1EDCE5A1" w14:textId="77777777" w:rsidR="008109F2" w:rsidRDefault="008109F2">
      <w:pPr>
        <w:pStyle w:val="BodyText"/>
        <w:rPr>
          <w:sz w:val="28"/>
        </w:rPr>
      </w:pPr>
    </w:p>
    <w:p w14:paraId="1B620A36" w14:textId="77777777" w:rsidR="008109F2" w:rsidRDefault="008109F2">
      <w:pPr>
        <w:pStyle w:val="BodyText"/>
        <w:rPr>
          <w:sz w:val="28"/>
        </w:rPr>
      </w:pPr>
    </w:p>
    <w:p w14:paraId="1B2E805A" w14:textId="77777777" w:rsidR="008109F2" w:rsidRDefault="008109F2">
      <w:pPr>
        <w:pStyle w:val="BodyText"/>
        <w:spacing w:before="7"/>
        <w:rPr>
          <w:sz w:val="21"/>
        </w:rPr>
      </w:pPr>
    </w:p>
    <w:p w14:paraId="61FEC227" w14:textId="77777777" w:rsidR="008109F2" w:rsidRDefault="000C0D3C">
      <w:pPr>
        <w:pStyle w:val="ListParagraph"/>
        <w:numPr>
          <w:ilvl w:val="0"/>
          <w:numId w:val="1"/>
        </w:numPr>
        <w:tabs>
          <w:tab w:val="left" w:pos="501"/>
        </w:tabs>
        <w:spacing w:before="1"/>
        <w:ind w:left="500" w:hanging="401"/>
        <w:rPr>
          <w:sz w:val="28"/>
        </w:rPr>
      </w:pPr>
      <w:r>
        <w:rPr>
          <w:color w:val="2E5395"/>
          <w:sz w:val="28"/>
        </w:rPr>
        <w:t>Submit</w:t>
      </w:r>
    </w:p>
    <w:p w14:paraId="056B3A9F" w14:textId="77777777" w:rsidR="008109F2" w:rsidRDefault="000C0D3C">
      <w:pPr>
        <w:spacing w:before="27"/>
        <w:ind w:left="100"/>
        <w:rPr>
          <w:sz w:val="20"/>
        </w:rPr>
      </w:pPr>
      <w:r>
        <w:rPr>
          <w:sz w:val="20"/>
        </w:rPr>
        <w:t xml:space="preserve">Submit your completed form and all supporting evidence to </w:t>
      </w:r>
      <w:hyperlink r:id="rId15">
        <w:r>
          <w:rPr>
            <w:sz w:val="20"/>
            <w:u w:val="single"/>
          </w:rPr>
          <w:t>registrardept@moore.edu.au</w:t>
        </w:r>
      </w:hyperlink>
    </w:p>
    <w:p w14:paraId="7DB4A12D" w14:textId="77777777" w:rsidR="008109F2" w:rsidRDefault="000C0D3C">
      <w:pPr>
        <w:spacing w:before="20" w:line="259" w:lineRule="auto"/>
        <w:ind w:left="100" w:right="1326"/>
        <w:rPr>
          <w:sz w:val="20"/>
        </w:rPr>
      </w:pPr>
      <w:r>
        <w:rPr>
          <w:sz w:val="20"/>
        </w:rPr>
        <w:t>You will receive a confirmation email that your application and all supporting evidence has been received. You will receive a decision on your application within 20 working days from date of receipt.</w:t>
      </w:r>
    </w:p>
    <w:p w14:paraId="15983D20" w14:textId="77777777" w:rsidR="008109F2" w:rsidRDefault="008109F2">
      <w:pPr>
        <w:pStyle w:val="BodyText"/>
        <w:rPr>
          <w:sz w:val="20"/>
        </w:rPr>
      </w:pPr>
    </w:p>
    <w:p w14:paraId="0C6DBF2F" w14:textId="77777777" w:rsidR="008109F2" w:rsidRDefault="008109F2">
      <w:pPr>
        <w:pStyle w:val="BodyText"/>
        <w:rPr>
          <w:sz w:val="20"/>
        </w:rPr>
      </w:pPr>
    </w:p>
    <w:p w14:paraId="694C1748" w14:textId="77777777" w:rsidR="008109F2" w:rsidRDefault="008109F2">
      <w:pPr>
        <w:pStyle w:val="BodyText"/>
        <w:rPr>
          <w:sz w:val="20"/>
        </w:rPr>
      </w:pPr>
    </w:p>
    <w:p w14:paraId="2726219D" w14:textId="77777777" w:rsidR="008109F2" w:rsidRDefault="008109F2">
      <w:pPr>
        <w:pStyle w:val="BodyText"/>
        <w:spacing w:before="5"/>
        <w:rPr>
          <w:sz w:val="2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6"/>
        <w:gridCol w:w="3332"/>
        <w:gridCol w:w="3421"/>
      </w:tblGrid>
      <w:tr w:rsidR="008109F2" w14:paraId="5D082C55" w14:textId="77777777">
        <w:trPr>
          <w:trHeight w:val="431"/>
        </w:trPr>
        <w:tc>
          <w:tcPr>
            <w:tcW w:w="3056" w:type="dxa"/>
            <w:shd w:val="clear" w:color="auto" w:fill="D9D9D9"/>
          </w:tcPr>
          <w:p w14:paraId="7CE4528E" w14:textId="77777777" w:rsidR="008109F2" w:rsidRDefault="000C0D3C">
            <w:pPr>
              <w:pStyle w:val="TableParagraph"/>
              <w:spacing w:before="9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Office use only</w:t>
            </w:r>
          </w:p>
        </w:tc>
        <w:tc>
          <w:tcPr>
            <w:tcW w:w="6753" w:type="dxa"/>
            <w:gridSpan w:val="2"/>
            <w:shd w:val="clear" w:color="auto" w:fill="D9D9D9"/>
          </w:tcPr>
          <w:p w14:paraId="5E401F93" w14:textId="77777777" w:rsidR="008109F2" w:rsidRDefault="008109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09F2" w14:paraId="2EF236B6" w14:textId="77777777">
        <w:trPr>
          <w:trHeight w:val="431"/>
        </w:trPr>
        <w:tc>
          <w:tcPr>
            <w:tcW w:w="3056" w:type="dxa"/>
          </w:tcPr>
          <w:p w14:paraId="1D99A23B" w14:textId="77777777" w:rsidR="008109F2" w:rsidRDefault="000C0D3C">
            <w:pPr>
              <w:pStyle w:val="TableParagraph"/>
              <w:spacing w:before="92"/>
              <w:ind w:left="107"/>
              <w:rPr>
                <w:sz w:val="20"/>
              </w:rPr>
            </w:pPr>
            <w:r>
              <w:rPr>
                <w:sz w:val="20"/>
              </w:rPr>
              <w:t>Refund or re-credit approved</w:t>
            </w:r>
          </w:p>
        </w:tc>
        <w:tc>
          <w:tcPr>
            <w:tcW w:w="6753" w:type="dxa"/>
            <w:gridSpan w:val="2"/>
          </w:tcPr>
          <w:p w14:paraId="29F173BF" w14:textId="77777777" w:rsidR="008109F2" w:rsidRDefault="008109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09F2" w14:paraId="080802FC" w14:textId="77777777">
        <w:trPr>
          <w:trHeight w:val="431"/>
        </w:trPr>
        <w:tc>
          <w:tcPr>
            <w:tcW w:w="6388" w:type="dxa"/>
            <w:gridSpan w:val="2"/>
          </w:tcPr>
          <w:p w14:paraId="1D29B32B" w14:textId="77777777" w:rsidR="008109F2" w:rsidRDefault="000C0D3C">
            <w:pPr>
              <w:pStyle w:val="TableParagraph"/>
              <w:spacing w:before="92"/>
              <w:ind w:left="107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3421" w:type="dxa"/>
          </w:tcPr>
          <w:p w14:paraId="63CB444C" w14:textId="77777777" w:rsidR="008109F2" w:rsidRDefault="000C0D3C">
            <w:pPr>
              <w:pStyle w:val="TableParagraph"/>
              <w:spacing w:before="92"/>
              <w:ind w:left="104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</w:tbl>
    <w:p w14:paraId="36673C30" w14:textId="77777777" w:rsidR="003203B7" w:rsidRDefault="003203B7"/>
    <w:sectPr w:rsidR="003203B7">
      <w:pgSz w:w="12240" w:h="15840"/>
      <w:pgMar w:top="960" w:right="860" w:bottom="660" w:left="1340" w:header="0" w:footer="4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9AB38" w14:textId="77777777" w:rsidR="003203B7" w:rsidRDefault="000C0D3C">
      <w:r>
        <w:separator/>
      </w:r>
    </w:p>
  </w:endnote>
  <w:endnote w:type="continuationSeparator" w:id="0">
    <w:p w14:paraId="265B3E3B" w14:textId="77777777" w:rsidR="003203B7" w:rsidRDefault="000C0D3C">
      <w:r>
        <w:continuationSeparator/>
      </w:r>
    </w:p>
  </w:endnote>
  <w:endnote w:type="continuationNotice" w:id="1">
    <w:p w14:paraId="3F47F252" w14:textId="77777777" w:rsidR="00910549" w:rsidRDefault="009105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B44C7" w14:textId="26A1F7E5" w:rsidR="008109F2" w:rsidRDefault="0045792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07C81D1" wp14:editId="1A518228">
              <wp:simplePos x="0" y="0"/>
              <wp:positionH relativeFrom="page">
                <wp:posOffset>4600575</wp:posOffset>
              </wp:positionH>
              <wp:positionV relativeFrom="page">
                <wp:posOffset>9629775</wp:posOffset>
              </wp:positionV>
              <wp:extent cx="1513205" cy="180975"/>
              <wp:effectExtent l="0" t="0" r="10795" b="9525"/>
              <wp:wrapNone/>
              <wp:docPr id="520213957" name="Text Box 5202139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320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90309D" w14:textId="03B1360B" w:rsidR="008109F2" w:rsidRDefault="000C0D3C" w:rsidP="0045792C">
                          <w:pPr>
                            <w:spacing w:line="184" w:lineRule="exact"/>
                            <w:ind w:left="20"/>
                            <w:jc w:val="center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Version 1.</w:t>
                          </w:r>
                          <w:r w:rsidR="0045792C">
                            <w:rPr>
                              <w:i/>
                              <w:sz w:val="16"/>
                            </w:rPr>
                            <w:t>1 September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C81D1" id="_x0000_t202" coordsize="21600,21600" o:spt="202" path="m,l,21600r21600,l21600,xe">
              <v:stroke joinstyle="miter"/>
              <v:path gradientshapeok="t" o:connecttype="rect"/>
            </v:shapetype>
            <v:shape id="Text Box 520213957" o:spid="_x0000_s1026" type="#_x0000_t202" style="position:absolute;margin-left:362.25pt;margin-top:758.25pt;width:119.15pt;height:14.2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" filled="f" stroked="f">
              <v:textbox inset="0,0,0,0">
                <w:txbxContent>
                  <w:p w14:paraId="7890309D" w14:textId="03B1360B" w:rsidR="008109F2" w:rsidRDefault="000C0D3C" w:rsidP="0045792C">
                    <w:pPr>
                      <w:spacing w:line="184" w:lineRule="exact"/>
                      <w:ind w:left="20"/>
                      <w:jc w:val="center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Version 1.</w:t>
                    </w:r>
                    <w:r w:rsidR="0045792C">
                      <w:rPr>
                        <w:i/>
                        <w:sz w:val="16"/>
                      </w:rPr>
                      <w:t>1 September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10549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4717AB0" wp14:editId="435A0E59">
              <wp:simplePos x="0" y="0"/>
              <wp:positionH relativeFrom="page">
                <wp:posOffset>961390</wp:posOffset>
              </wp:positionH>
              <wp:positionV relativeFrom="page">
                <wp:posOffset>9625965</wp:posOffset>
              </wp:positionV>
              <wp:extent cx="1626870" cy="127635"/>
              <wp:effectExtent l="0" t="0" r="0" b="0"/>
              <wp:wrapNone/>
              <wp:docPr id="1154505609" name="Text Box 11545056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68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0C584D" w14:textId="77777777" w:rsidR="008109F2" w:rsidRDefault="000C0D3C">
                          <w:pPr>
                            <w:spacing w:line="184" w:lineRule="exact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Refund and Re-Credit Application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717AB0" id="Text Box 1154505609" o:spid="_x0000_s1027" type="#_x0000_t202" style="position:absolute;margin-left:75.7pt;margin-top:757.95pt;width:128.1pt;height:1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" filled="f" stroked="f">
              <v:textbox inset="0,0,0,0">
                <w:txbxContent>
                  <w:p w14:paraId="7B0C584D" w14:textId="77777777" w:rsidR="008109F2" w:rsidRDefault="000C0D3C">
                    <w:pPr>
                      <w:spacing w:line="184" w:lineRule="exact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Refund and Re-Credit Application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10549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438CD42A" wp14:editId="4B7F5870">
              <wp:simplePos x="0" y="0"/>
              <wp:positionH relativeFrom="page">
                <wp:posOffset>6384290</wp:posOffset>
              </wp:positionH>
              <wp:positionV relativeFrom="page">
                <wp:posOffset>9625965</wp:posOffset>
              </wp:positionV>
              <wp:extent cx="486410" cy="127635"/>
              <wp:effectExtent l="0" t="0" r="0" b="0"/>
              <wp:wrapNone/>
              <wp:docPr id="1217644004" name="Text Box 12176440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41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F9F44A" w14:textId="77777777" w:rsidR="008109F2" w:rsidRDefault="000C0D3C">
                          <w:pPr>
                            <w:spacing w:line="184" w:lineRule="exact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i/>
                              <w:sz w:val="16"/>
                            </w:rPr>
                            <w:t xml:space="preserve"> of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8CD42A" id="Text Box 1217644004" o:spid="_x0000_s1028" type="#_x0000_t202" style="position:absolute;margin-left:502.7pt;margin-top:757.95pt;width:38.3pt;height:10.0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" filled="f" stroked="f">
              <v:textbox inset="0,0,0,0">
                <w:txbxContent>
                  <w:p w14:paraId="4CF9F44A" w14:textId="77777777" w:rsidR="008109F2" w:rsidRDefault="000C0D3C">
                    <w:pPr>
                      <w:spacing w:line="184" w:lineRule="exact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i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i/>
                        <w:sz w:val="16"/>
                      </w:rPr>
                      <w:t xml:space="preserve"> 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DB09E" w14:textId="77777777" w:rsidR="003203B7" w:rsidRDefault="000C0D3C">
      <w:r>
        <w:separator/>
      </w:r>
    </w:p>
  </w:footnote>
  <w:footnote w:type="continuationSeparator" w:id="0">
    <w:p w14:paraId="51A7B297" w14:textId="77777777" w:rsidR="003203B7" w:rsidRDefault="000C0D3C">
      <w:r>
        <w:continuationSeparator/>
      </w:r>
    </w:p>
  </w:footnote>
  <w:footnote w:type="continuationNotice" w:id="1">
    <w:p w14:paraId="333F94C0" w14:textId="77777777" w:rsidR="00910549" w:rsidRDefault="009105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D94AF9"/>
    <w:multiLevelType w:val="hybridMultilevel"/>
    <w:tmpl w:val="C80605A0"/>
    <w:lvl w:ilvl="0" w:tplc="48DED4B8">
      <w:numFmt w:val="bullet"/>
      <w:lvlText w:val=""/>
      <w:lvlJc w:val="left"/>
      <w:pPr>
        <w:ind w:left="1589" w:hanging="27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23A8986">
      <w:numFmt w:val="bullet"/>
      <w:lvlText w:val="•"/>
      <w:lvlJc w:val="left"/>
      <w:pPr>
        <w:ind w:left="2402" w:hanging="272"/>
      </w:pPr>
      <w:rPr>
        <w:rFonts w:hint="default"/>
      </w:rPr>
    </w:lvl>
    <w:lvl w:ilvl="2" w:tplc="7AD2613A">
      <w:numFmt w:val="bullet"/>
      <w:lvlText w:val="•"/>
      <w:lvlJc w:val="left"/>
      <w:pPr>
        <w:ind w:left="3225" w:hanging="272"/>
      </w:pPr>
      <w:rPr>
        <w:rFonts w:hint="default"/>
      </w:rPr>
    </w:lvl>
    <w:lvl w:ilvl="3" w:tplc="59B033B0">
      <w:numFmt w:val="bullet"/>
      <w:lvlText w:val="•"/>
      <w:lvlJc w:val="left"/>
      <w:pPr>
        <w:ind w:left="4047" w:hanging="272"/>
      </w:pPr>
      <w:rPr>
        <w:rFonts w:hint="default"/>
      </w:rPr>
    </w:lvl>
    <w:lvl w:ilvl="4" w:tplc="594E998A">
      <w:numFmt w:val="bullet"/>
      <w:lvlText w:val="•"/>
      <w:lvlJc w:val="left"/>
      <w:pPr>
        <w:ind w:left="4870" w:hanging="272"/>
      </w:pPr>
      <w:rPr>
        <w:rFonts w:hint="default"/>
      </w:rPr>
    </w:lvl>
    <w:lvl w:ilvl="5" w:tplc="B612708E">
      <w:numFmt w:val="bullet"/>
      <w:lvlText w:val="•"/>
      <w:lvlJc w:val="left"/>
      <w:pPr>
        <w:ind w:left="5693" w:hanging="272"/>
      </w:pPr>
      <w:rPr>
        <w:rFonts w:hint="default"/>
      </w:rPr>
    </w:lvl>
    <w:lvl w:ilvl="6" w:tplc="8FDC4DF8">
      <w:numFmt w:val="bullet"/>
      <w:lvlText w:val="•"/>
      <w:lvlJc w:val="left"/>
      <w:pPr>
        <w:ind w:left="6515" w:hanging="272"/>
      </w:pPr>
      <w:rPr>
        <w:rFonts w:hint="default"/>
      </w:rPr>
    </w:lvl>
    <w:lvl w:ilvl="7" w:tplc="9BE87FEE">
      <w:numFmt w:val="bullet"/>
      <w:lvlText w:val="•"/>
      <w:lvlJc w:val="left"/>
      <w:pPr>
        <w:ind w:left="7338" w:hanging="272"/>
      </w:pPr>
      <w:rPr>
        <w:rFonts w:hint="default"/>
      </w:rPr>
    </w:lvl>
    <w:lvl w:ilvl="8" w:tplc="4F421A9E">
      <w:numFmt w:val="bullet"/>
      <w:lvlText w:val="•"/>
      <w:lvlJc w:val="left"/>
      <w:pPr>
        <w:ind w:left="8161" w:hanging="272"/>
      </w:pPr>
      <w:rPr>
        <w:rFonts w:hint="default"/>
      </w:rPr>
    </w:lvl>
  </w:abstractNum>
  <w:abstractNum w:abstractNumId="1" w15:restartNumberingAfterBreak="0">
    <w:nsid w:val="37365F7B"/>
    <w:multiLevelType w:val="multilevel"/>
    <w:tmpl w:val="58809A2C"/>
    <w:lvl w:ilvl="0">
      <w:start w:val="1"/>
      <w:numFmt w:val="decimal"/>
      <w:lvlText w:val="%1."/>
      <w:lvlJc w:val="left"/>
      <w:pPr>
        <w:ind w:left="734" w:hanging="317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958" w:hanging="540"/>
        <w:jc w:val="right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2">
      <w:start w:val="1"/>
      <w:numFmt w:val="lowerRoman"/>
      <w:lvlText w:val="(%3)"/>
      <w:lvlJc w:val="left"/>
      <w:pPr>
        <w:ind w:left="1318" w:hanging="360"/>
      </w:pPr>
      <w:rPr>
        <w:rFonts w:ascii="Calibri" w:eastAsia="Calibri" w:hAnsi="Calibri" w:cs="Calibri" w:hint="default"/>
        <w:spacing w:val="-4"/>
        <w:w w:val="100"/>
        <w:sz w:val="24"/>
        <w:szCs w:val="24"/>
      </w:rPr>
    </w:lvl>
    <w:lvl w:ilvl="3">
      <w:numFmt w:val="bullet"/>
      <w:lvlText w:val="•"/>
      <w:lvlJc w:val="left"/>
      <w:pPr>
        <w:ind w:left="1678" w:hanging="180"/>
      </w:pPr>
      <w:rPr>
        <w:rFonts w:ascii="Calibri" w:eastAsia="Calibri" w:hAnsi="Calibri" w:cs="Calibri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1680" w:hanging="180"/>
      </w:pPr>
      <w:rPr>
        <w:rFonts w:hint="default"/>
      </w:rPr>
    </w:lvl>
    <w:lvl w:ilvl="5">
      <w:numFmt w:val="bullet"/>
      <w:lvlText w:val="•"/>
      <w:lvlJc w:val="left"/>
      <w:pPr>
        <w:ind w:left="3034" w:hanging="180"/>
      </w:pPr>
      <w:rPr>
        <w:rFonts w:hint="default"/>
      </w:rPr>
    </w:lvl>
    <w:lvl w:ilvl="6">
      <w:numFmt w:val="bullet"/>
      <w:lvlText w:val="•"/>
      <w:lvlJc w:val="left"/>
      <w:pPr>
        <w:ind w:left="4388" w:hanging="180"/>
      </w:pPr>
      <w:rPr>
        <w:rFonts w:hint="default"/>
      </w:rPr>
    </w:lvl>
    <w:lvl w:ilvl="7">
      <w:numFmt w:val="bullet"/>
      <w:lvlText w:val="•"/>
      <w:lvlJc w:val="left"/>
      <w:pPr>
        <w:ind w:left="5743" w:hanging="180"/>
      </w:pPr>
      <w:rPr>
        <w:rFonts w:hint="default"/>
      </w:rPr>
    </w:lvl>
    <w:lvl w:ilvl="8">
      <w:numFmt w:val="bullet"/>
      <w:lvlText w:val="•"/>
      <w:lvlJc w:val="left"/>
      <w:pPr>
        <w:ind w:left="7097" w:hanging="180"/>
      </w:pPr>
      <w:rPr>
        <w:rFonts w:hint="default"/>
      </w:rPr>
    </w:lvl>
  </w:abstractNum>
  <w:abstractNum w:abstractNumId="2" w15:restartNumberingAfterBreak="0">
    <w:nsid w:val="50436744"/>
    <w:multiLevelType w:val="hybridMultilevel"/>
    <w:tmpl w:val="F74EF81A"/>
    <w:lvl w:ilvl="0" w:tplc="BE3C7F1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038CC2E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B24A624E">
      <w:numFmt w:val="bullet"/>
      <w:lvlText w:val="•"/>
      <w:lvlJc w:val="left"/>
      <w:pPr>
        <w:ind w:left="2664" w:hanging="360"/>
      </w:pPr>
      <w:rPr>
        <w:rFonts w:hint="default"/>
      </w:rPr>
    </w:lvl>
    <w:lvl w:ilvl="3" w:tplc="BBCC1964">
      <w:numFmt w:val="bullet"/>
      <w:lvlText w:val="•"/>
      <w:lvlJc w:val="left"/>
      <w:pPr>
        <w:ind w:left="3586" w:hanging="360"/>
      </w:pPr>
      <w:rPr>
        <w:rFonts w:hint="default"/>
      </w:rPr>
    </w:lvl>
    <w:lvl w:ilvl="4" w:tplc="8DC2DD72">
      <w:numFmt w:val="bullet"/>
      <w:lvlText w:val="•"/>
      <w:lvlJc w:val="left"/>
      <w:pPr>
        <w:ind w:left="4508" w:hanging="360"/>
      </w:pPr>
      <w:rPr>
        <w:rFonts w:hint="default"/>
      </w:rPr>
    </w:lvl>
    <w:lvl w:ilvl="5" w:tplc="0876F54A"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B462B8BE">
      <w:numFmt w:val="bullet"/>
      <w:lvlText w:val="•"/>
      <w:lvlJc w:val="left"/>
      <w:pPr>
        <w:ind w:left="6352" w:hanging="360"/>
      </w:pPr>
      <w:rPr>
        <w:rFonts w:hint="default"/>
      </w:rPr>
    </w:lvl>
    <w:lvl w:ilvl="7" w:tplc="DD082D6E">
      <w:numFmt w:val="bullet"/>
      <w:lvlText w:val="•"/>
      <w:lvlJc w:val="left"/>
      <w:pPr>
        <w:ind w:left="7274" w:hanging="360"/>
      </w:pPr>
      <w:rPr>
        <w:rFonts w:hint="default"/>
      </w:rPr>
    </w:lvl>
    <w:lvl w:ilvl="8" w:tplc="51663966">
      <w:numFmt w:val="bullet"/>
      <w:lvlText w:val="•"/>
      <w:lvlJc w:val="left"/>
      <w:pPr>
        <w:ind w:left="8196" w:hanging="360"/>
      </w:pPr>
      <w:rPr>
        <w:rFonts w:hint="default"/>
      </w:rPr>
    </w:lvl>
  </w:abstractNum>
  <w:abstractNum w:abstractNumId="3" w15:restartNumberingAfterBreak="0">
    <w:nsid w:val="76C47F7E"/>
    <w:multiLevelType w:val="hybridMultilevel"/>
    <w:tmpl w:val="CFC08504"/>
    <w:lvl w:ilvl="0" w:tplc="7BF006DA">
      <w:start w:val="1"/>
      <w:numFmt w:val="decimal"/>
      <w:lvlText w:val="%1."/>
      <w:lvlJc w:val="left"/>
      <w:pPr>
        <w:ind w:left="376" w:hanging="276"/>
      </w:pPr>
      <w:rPr>
        <w:rFonts w:ascii="Calibri" w:eastAsia="Calibri" w:hAnsi="Calibri" w:cs="Calibri" w:hint="default"/>
        <w:color w:val="2E5395"/>
        <w:w w:val="100"/>
        <w:sz w:val="28"/>
        <w:szCs w:val="28"/>
      </w:rPr>
    </w:lvl>
    <w:lvl w:ilvl="1" w:tplc="2752D8E8">
      <w:numFmt w:val="bullet"/>
      <w:lvlText w:val="•"/>
      <w:lvlJc w:val="left"/>
      <w:pPr>
        <w:ind w:left="1346" w:hanging="276"/>
      </w:pPr>
      <w:rPr>
        <w:rFonts w:hint="default"/>
      </w:rPr>
    </w:lvl>
    <w:lvl w:ilvl="2" w:tplc="E6C240A2">
      <w:numFmt w:val="bullet"/>
      <w:lvlText w:val="•"/>
      <w:lvlJc w:val="left"/>
      <w:pPr>
        <w:ind w:left="2312" w:hanging="276"/>
      </w:pPr>
      <w:rPr>
        <w:rFonts w:hint="default"/>
      </w:rPr>
    </w:lvl>
    <w:lvl w:ilvl="3" w:tplc="0406C072">
      <w:numFmt w:val="bullet"/>
      <w:lvlText w:val="•"/>
      <w:lvlJc w:val="left"/>
      <w:pPr>
        <w:ind w:left="3278" w:hanging="276"/>
      </w:pPr>
      <w:rPr>
        <w:rFonts w:hint="default"/>
      </w:rPr>
    </w:lvl>
    <w:lvl w:ilvl="4" w:tplc="8A16FABC">
      <w:numFmt w:val="bullet"/>
      <w:lvlText w:val="•"/>
      <w:lvlJc w:val="left"/>
      <w:pPr>
        <w:ind w:left="4244" w:hanging="276"/>
      </w:pPr>
      <w:rPr>
        <w:rFonts w:hint="default"/>
      </w:rPr>
    </w:lvl>
    <w:lvl w:ilvl="5" w:tplc="8CE47CEA">
      <w:numFmt w:val="bullet"/>
      <w:lvlText w:val="•"/>
      <w:lvlJc w:val="left"/>
      <w:pPr>
        <w:ind w:left="5210" w:hanging="276"/>
      </w:pPr>
      <w:rPr>
        <w:rFonts w:hint="default"/>
      </w:rPr>
    </w:lvl>
    <w:lvl w:ilvl="6" w:tplc="9BFEE794">
      <w:numFmt w:val="bullet"/>
      <w:lvlText w:val="•"/>
      <w:lvlJc w:val="left"/>
      <w:pPr>
        <w:ind w:left="6176" w:hanging="276"/>
      </w:pPr>
      <w:rPr>
        <w:rFonts w:hint="default"/>
      </w:rPr>
    </w:lvl>
    <w:lvl w:ilvl="7" w:tplc="C7F0FBF8">
      <w:numFmt w:val="bullet"/>
      <w:lvlText w:val="•"/>
      <w:lvlJc w:val="left"/>
      <w:pPr>
        <w:ind w:left="7142" w:hanging="276"/>
      </w:pPr>
      <w:rPr>
        <w:rFonts w:hint="default"/>
      </w:rPr>
    </w:lvl>
    <w:lvl w:ilvl="8" w:tplc="F118BC70">
      <w:numFmt w:val="bullet"/>
      <w:lvlText w:val="•"/>
      <w:lvlJc w:val="left"/>
      <w:pPr>
        <w:ind w:left="8108" w:hanging="276"/>
      </w:pPr>
      <w:rPr>
        <w:rFonts w:hint="default"/>
      </w:rPr>
    </w:lvl>
  </w:abstractNum>
  <w:abstractNum w:abstractNumId="4" w15:restartNumberingAfterBreak="0">
    <w:nsid w:val="7EFC54E6"/>
    <w:multiLevelType w:val="multilevel"/>
    <w:tmpl w:val="78E45106"/>
    <w:lvl w:ilvl="0">
      <w:start w:val="1"/>
      <w:numFmt w:val="decimal"/>
      <w:lvlText w:val="%1."/>
      <w:lvlJc w:val="left"/>
      <w:pPr>
        <w:ind w:left="641" w:hanging="224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298" w:hanging="641"/>
      </w:pPr>
      <w:rPr>
        <w:rFonts w:ascii="Calibri" w:eastAsia="Calibri" w:hAnsi="Calibri" w:cs="Calibri"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2245" w:hanging="641"/>
      </w:pPr>
      <w:rPr>
        <w:rFonts w:hint="default"/>
      </w:rPr>
    </w:lvl>
    <w:lvl w:ilvl="3">
      <w:numFmt w:val="bullet"/>
      <w:lvlText w:val="•"/>
      <w:lvlJc w:val="left"/>
      <w:pPr>
        <w:ind w:left="3190" w:hanging="641"/>
      </w:pPr>
      <w:rPr>
        <w:rFonts w:hint="default"/>
      </w:rPr>
    </w:lvl>
    <w:lvl w:ilvl="4">
      <w:numFmt w:val="bullet"/>
      <w:lvlText w:val="•"/>
      <w:lvlJc w:val="left"/>
      <w:pPr>
        <w:ind w:left="4135" w:hanging="641"/>
      </w:pPr>
      <w:rPr>
        <w:rFonts w:hint="default"/>
      </w:rPr>
    </w:lvl>
    <w:lvl w:ilvl="5">
      <w:numFmt w:val="bullet"/>
      <w:lvlText w:val="•"/>
      <w:lvlJc w:val="left"/>
      <w:pPr>
        <w:ind w:left="5080" w:hanging="641"/>
      </w:pPr>
      <w:rPr>
        <w:rFonts w:hint="default"/>
      </w:rPr>
    </w:lvl>
    <w:lvl w:ilvl="6">
      <w:numFmt w:val="bullet"/>
      <w:lvlText w:val="•"/>
      <w:lvlJc w:val="left"/>
      <w:pPr>
        <w:ind w:left="6025" w:hanging="641"/>
      </w:pPr>
      <w:rPr>
        <w:rFonts w:hint="default"/>
      </w:rPr>
    </w:lvl>
    <w:lvl w:ilvl="7">
      <w:numFmt w:val="bullet"/>
      <w:lvlText w:val="•"/>
      <w:lvlJc w:val="left"/>
      <w:pPr>
        <w:ind w:left="6970" w:hanging="641"/>
      </w:pPr>
      <w:rPr>
        <w:rFonts w:hint="default"/>
      </w:rPr>
    </w:lvl>
    <w:lvl w:ilvl="8">
      <w:numFmt w:val="bullet"/>
      <w:lvlText w:val="•"/>
      <w:lvlJc w:val="left"/>
      <w:pPr>
        <w:ind w:left="7916" w:hanging="641"/>
      </w:pPr>
      <w:rPr>
        <w:rFonts w:hint="default"/>
      </w:rPr>
    </w:lvl>
  </w:abstractNum>
  <w:num w:numId="1" w16cid:durableId="1367171357">
    <w:abstractNumId w:val="3"/>
  </w:num>
  <w:num w:numId="2" w16cid:durableId="42798737">
    <w:abstractNumId w:val="2"/>
  </w:num>
  <w:num w:numId="3" w16cid:durableId="363139445">
    <w:abstractNumId w:val="0"/>
  </w:num>
  <w:num w:numId="4" w16cid:durableId="1930456329">
    <w:abstractNumId w:val="1"/>
  </w:num>
  <w:num w:numId="5" w16cid:durableId="1360356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F2"/>
    <w:rsid w:val="000A3C0A"/>
    <w:rsid w:val="000B7D27"/>
    <w:rsid w:val="000C0D3C"/>
    <w:rsid w:val="001A4985"/>
    <w:rsid w:val="003203B7"/>
    <w:rsid w:val="0045792C"/>
    <w:rsid w:val="0046501A"/>
    <w:rsid w:val="00521F70"/>
    <w:rsid w:val="00731B38"/>
    <w:rsid w:val="008109F2"/>
    <w:rsid w:val="008258A5"/>
    <w:rsid w:val="00910549"/>
    <w:rsid w:val="00A07B67"/>
    <w:rsid w:val="00AF4DF1"/>
    <w:rsid w:val="00B977CF"/>
    <w:rsid w:val="00DB2A0A"/>
    <w:rsid w:val="06A4A11F"/>
    <w:rsid w:val="1FFC32D0"/>
    <w:rsid w:val="50D01512"/>
    <w:rsid w:val="790D2BE6"/>
    <w:rsid w:val="79ECF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CF9C1"/>
  <w15:docId w15:val="{2AF552E7-956B-417A-AF81-643EEFEA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438" w:hanging="339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1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105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54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105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549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105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oore.edu.au/documents/2020/06/refund-and-re-credit-procedure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oore.edu.au/documents/2019/01/refund-policy-for-international-students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oore.edu.au/documents/2020/06/refund-and-re-credit-policy-for-domestic-students.pdf" TargetMode="External"/><Relationship Id="rId5" Type="http://schemas.openxmlformats.org/officeDocument/2006/relationships/styles" Target="styles.xml"/><Relationship Id="rId15" Type="http://schemas.openxmlformats.org/officeDocument/2006/relationships/hyperlink" Target="mailto:registrardept@moore.edu.au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C405F4E5C4E14C8A13E7BF603B1B81" ma:contentTypeVersion="5" ma:contentTypeDescription="Create a new document." ma:contentTypeScope="" ma:versionID="9b4714b9b17a386f12d62f2220cfd27f">
  <xsd:schema xmlns:xsd="http://www.w3.org/2001/XMLSchema" xmlns:xs="http://www.w3.org/2001/XMLSchema" xmlns:p="http://schemas.microsoft.com/office/2006/metadata/properties" xmlns:ns2="e22cc158-f148-4066-a735-e23557ac589f" xmlns:ns3="0a6e20fe-62b8-409b-bff1-0ea6c4c496d1" targetNamespace="http://schemas.microsoft.com/office/2006/metadata/properties" ma:root="true" ma:fieldsID="ad01065eced0773a7045b1605bddd488" ns2:_="" ns3:_="">
    <xsd:import namespace="e22cc158-f148-4066-a735-e23557ac589f"/>
    <xsd:import namespace="0a6e20fe-62b8-409b-bff1-0ea6c4c496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cc158-f148-4066-a735-e23557ac5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e20fe-62b8-409b-bff1-0ea6c4c496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9FE7A-96E2-4908-8298-F2A15C26D78C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e22cc158-f148-4066-a735-e23557ac589f"/>
    <ds:schemaRef ds:uri="http://purl.org/dc/elements/1.1/"/>
    <ds:schemaRef ds:uri="http://schemas.microsoft.com/office/2006/metadata/properties"/>
    <ds:schemaRef ds:uri="0a6e20fe-62b8-409b-bff1-0ea6c4c496d1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F97F62D-701F-4753-A07E-7575986684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EB0B63-5C45-4B40-9447-1790A15BA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cc158-f148-4066-a735-e23557ac589f"/>
    <ds:schemaRef ds:uri="0a6e20fe-62b8-409b-bff1-0ea6c4c496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350</Words>
  <Characters>1995</Characters>
  <Application>Microsoft Office Word</Application>
  <DocSecurity>4</DocSecurity>
  <Lines>16</Lines>
  <Paragraphs>4</Paragraphs>
  <ScaleCrop>false</ScaleCrop>
  <Company/>
  <LinksUpToDate>false</LinksUpToDate>
  <CharactersWithSpaces>2341</CharactersWithSpaces>
  <SharedDoc>false</SharedDoc>
  <HLinks>
    <vt:vector size="24" baseType="variant">
      <vt:variant>
        <vt:i4>196734</vt:i4>
      </vt:variant>
      <vt:variant>
        <vt:i4>9</vt:i4>
      </vt:variant>
      <vt:variant>
        <vt:i4>0</vt:i4>
      </vt:variant>
      <vt:variant>
        <vt:i4>5</vt:i4>
      </vt:variant>
      <vt:variant>
        <vt:lpwstr>mailto:registrardept@moore.edu.au</vt:lpwstr>
      </vt:variant>
      <vt:variant>
        <vt:lpwstr/>
      </vt:variant>
      <vt:variant>
        <vt:i4>851988</vt:i4>
      </vt:variant>
      <vt:variant>
        <vt:i4>6</vt:i4>
      </vt:variant>
      <vt:variant>
        <vt:i4>0</vt:i4>
      </vt:variant>
      <vt:variant>
        <vt:i4>5</vt:i4>
      </vt:variant>
      <vt:variant>
        <vt:lpwstr>https://moore.edu.au/documents/2020/06/refund-and-re-credit-procedure.pdf</vt:lpwstr>
      </vt:variant>
      <vt:variant>
        <vt:lpwstr/>
      </vt:variant>
      <vt:variant>
        <vt:i4>7536736</vt:i4>
      </vt:variant>
      <vt:variant>
        <vt:i4>3</vt:i4>
      </vt:variant>
      <vt:variant>
        <vt:i4>0</vt:i4>
      </vt:variant>
      <vt:variant>
        <vt:i4>5</vt:i4>
      </vt:variant>
      <vt:variant>
        <vt:lpwstr>https://moore.edu.au/documents/2019/01/refund-policy-for-international-students.pdf</vt:lpwstr>
      </vt:variant>
      <vt:variant>
        <vt:lpwstr/>
      </vt:variant>
      <vt:variant>
        <vt:i4>917598</vt:i4>
      </vt:variant>
      <vt:variant>
        <vt:i4>0</vt:i4>
      </vt:variant>
      <vt:variant>
        <vt:i4>0</vt:i4>
      </vt:variant>
      <vt:variant>
        <vt:i4>5</vt:i4>
      </vt:variant>
      <vt:variant>
        <vt:lpwstr>https://moore.edu.au/documents/2020/06/refund-and-re-credit-policy-for-domestic-students.pdf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</dc:creator>
  <cp:keywords/>
  <cp:lastModifiedBy>Jenny M. Chevalier</cp:lastModifiedBy>
  <cp:revision>8</cp:revision>
  <dcterms:created xsi:type="dcterms:W3CDTF">2023-08-24T16:34:00Z</dcterms:created>
  <dcterms:modified xsi:type="dcterms:W3CDTF">2023-09-16T00:41:00Z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2023-08-23T00:00:00Z</vt:filetime>
  </property>
  <property fmtid="{D5CDD505-2E9C-101B-9397-08002B2CF9AE}" pid="5" name="ContentTypeId">
    <vt:lpwstr>0x010100DCC405F4E5C4E14C8A13E7BF603B1B81</vt:lpwstr>
  </property>
</Properties>
</file>